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315" w:rsidRPr="002B36EE" w:rsidRDefault="007C5315" w:rsidP="007C5315">
      <w:pPr>
        <w:spacing w:line="600" w:lineRule="exact"/>
        <w:jc w:val="center"/>
        <w:textAlignment w:val="baseline"/>
        <w:rPr>
          <w:rFonts w:ascii="方正小标宋简体" w:eastAsia="方正小标宋简体" w:hAnsi="黑体"/>
          <w:sz w:val="44"/>
          <w:szCs w:val="44"/>
        </w:rPr>
      </w:pPr>
      <w:r w:rsidRPr="002B36EE">
        <w:rPr>
          <w:rFonts w:ascii="方正小标宋简体" w:eastAsia="方正小标宋简体" w:hAnsi="黑体" w:hint="eastAsia"/>
          <w:sz w:val="44"/>
          <w:szCs w:val="44"/>
        </w:rPr>
        <w:t>抓基层党建工作述职报告</w:t>
      </w:r>
    </w:p>
    <w:p w:rsidR="007C5315" w:rsidRPr="002B36EE" w:rsidRDefault="007C5315" w:rsidP="007C5315">
      <w:pPr>
        <w:pStyle w:val="a3"/>
        <w:shd w:val="clear" w:color="auto" w:fill="FFFFFF"/>
        <w:spacing w:beforeAutospacing="0" w:afterAutospacing="0" w:line="600" w:lineRule="exact"/>
        <w:jc w:val="center"/>
        <w:textAlignment w:val="baseline"/>
        <w:rPr>
          <w:rFonts w:ascii="楷体_GB2312" w:eastAsia="楷体_GB2312" w:hint="eastAsia"/>
          <w:b/>
          <w:sz w:val="34"/>
          <w:szCs w:val="34"/>
        </w:rPr>
      </w:pPr>
      <w:r w:rsidRPr="002B36EE">
        <w:rPr>
          <w:rFonts w:ascii="楷体_GB2312" w:eastAsia="楷体_GB2312" w:hint="eastAsia"/>
          <w:b/>
          <w:sz w:val="34"/>
          <w:szCs w:val="34"/>
        </w:rPr>
        <w:t>独冈村</w:t>
      </w:r>
      <w:r w:rsidRPr="002B36EE">
        <w:rPr>
          <w:rFonts w:ascii="楷体_GB2312" w:eastAsia="楷体_GB2312" w:hAnsi="仿宋_GB2312" w:cs="仿宋_GB2312" w:hint="eastAsia"/>
          <w:b/>
          <w:sz w:val="34"/>
          <w:szCs w:val="34"/>
        </w:rPr>
        <w:t>党</w:t>
      </w:r>
      <w:r w:rsidRPr="002B36EE">
        <w:rPr>
          <w:rFonts w:ascii="楷体_GB2312" w:eastAsia="楷体_GB2312" w:hint="eastAsia"/>
          <w:b/>
          <w:sz w:val="34"/>
          <w:szCs w:val="34"/>
        </w:rPr>
        <w:t>支部书记  黄雅权</w:t>
      </w:r>
    </w:p>
    <w:p w:rsidR="007C5315" w:rsidRPr="002B36EE" w:rsidRDefault="007C5315" w:rsidP="007C5315">
      <w:pPr>
        <w:spacing w:line="400" w:lineRule="exact"/>
        <w:jc w:val="left"/>
        <w:textAlignment w:val="baseline"/>
        <w:rPr>
          <w:rFonts w:ascii="华文仿宋" w:eastAsia="华文仿宋" w:hAnsi="华文仿宋"/>
          <w:sz w:val="32"/>
          <w:szCs w:val="32"/>
        </w:rPr>
      </w:pPr>
      <w:r w:rsidRPr="002B36EE">
        <w:rPr>
          <w:rFonts w:ascii="华文仿宋" w:eastAsia="华文仿宋" w:hAnsi="华文仿宋" w:hint="eastAsia"/>
          <w:sz w:val="32"/>
          <w:szCs w:val="32"/>
        </w:rPr>
        <w:t xml:space="preserve"> </w:t>
      </w:r>
    </w:p>
    <w:p w:rsidR="007C5315" w:rsidRPr="002B36EE" w:rsidRDefault="007C5315" w:rsidP="007C5315">
      <w:pPr>
        <w:adjustRightInd w:val="0"/>
        <w:spacing w:line="600" w:lineRule="exact"/>
        <w:ind w:firstLineChars="200" w:firstLine="680"/>
        <w:textAlignment w:val="baseline"/>
        <w:rPr>
          <w:rFonts w:ascii="仿宋_GB2312" w:eastAsia="仿宋_GB2312" w:hAnsi="华文仿宋"/>
          <w:sz w:val="34"/>
          <w:szCs w:val="34"/>
        </w:rPr>
      </w:pPr>
      <w:r w:rsidRPr="002B36EE">
        <w:rPr>
          <w:rFonts w:ascii="仿宋_GB2312" w:eastAsia="仿宋_GB2312" w:hAnsi="华文仿宋" w:hint="eastAsia"/>
          <w:sz w:val="34"/>
          <w:szCs w:val="34"/>
        </w:rPr>
        <w:t>2018年，作为党组织书记，</w:t>
      </w:r>
      <w:r>
        <w:rPr>
          <w:rFonts w:ascii="仿宋_GB2312" w:eastAsia="仿宋_GB2312" w:hAnsi="华文仿宋" w:hint="eastAsia"/>
          <w:sz w:val="34"/>
          <w:szCs w:val="34"/>
        </w:rPr>
        <w:t>我</w:t>
      </w:r>
      <w:r w:rsidRPr="002B36EE">
        <w:rPr>
          <w:rFonts w:ascii="仿宋_GB2312" w:eastAsia="仿宋_GB2312" w:hAnsi="华文仿宋" w:hint="eastAsia"/>
          <w:sz w:val="34"/>
          <w:szCs w:val="34"/>
        </w:rPr>
        <w:t>在上级党委的正确领导下，认真学习贯彻党的十九大精神、省市党代会有关精神，全面落实全面从严治党要求，用习近平新时代中国特色社会主义思想武装党员干部头脑。我认真抓好村“两委”班子政治建设、思想建设，以提升组织力为重点，推进我支部的建设，深入推进“两学一做”学习教育常态化制度化，使党建工作有了新气象。现将2018年度抓基层党建工作情况报告如下：</w:t>
      </w:r>
    </w:p>
    <w:p w:rsidR="007C5315" w:rsidRPr="002B36EE" w:rsidRDefault="007C5315" w:rsidP="007C5315">
      <w:pPr>
        <w:adjustRightInd w:val="0"/>
        <w:spacing w:line="600" w:lineRule="exact"/>
        <w:ind w:firstLineChars="200" w:firstLine="680"/>
        <w:textAlignment w:val="baseline"/>
        <w:rPr>
          <w:rFonts w:ascii="黑体" w:eastAsia="黑体" w:hAnsi="黑体"/>
          <w:sz w:val="34"/>
          <w:szCs w:val="34"/>
        </w:rPr>
      </w:pPr>
      <w:r w:rsidRPr="002B36EE">
        <w:rPr>
          <w:rFonts w:ascii="黑体" w:eastAsia="黑体" w:hAnsi="黑体" w:hint="eastAsia"/>
          <w:sz w:val="34"/>
          <w:szCs w:val="34"/>
        </w:rPr>
        <w:t>一、履职尽责情况</w:t>
      </w:r>
    </w:p>
    <w:p w:rsidR="007C5315" w:rsidRPr="002B36EE" w:rsidRDefault="007C5315" w:rsidP="007C5315">
      <w:pPr>
        <w:adjustRightInd w:val="0"/>
        <w:spacing w:line="600" w:lineRule="exact"/>
        <w:ind w:firstLineChars="100" w:firstLine="341"/>
        <w:textAlignment w:val="baseline"/>
        <w:rPr>
          <w:rFonts w:ascii="楷体_GB2312" w:eastAsia="楷体_GB2312" w:hAnsi="华文仿宋"/>
          <w:b/>
          <w:sz w:val="34"/>
          <w:szCs w:val="34"/>
        </w:rPr>
      </w:pPr>
      <w:r w:rsidRPr="002B36EE">
        <w:rPr>
          <w:rFonts w:ascii="楷体_GB2312" w:eastAsia="楷体_GB2312" w:hAnsi="华文仿宋" w:hint="eastAsia"/>
          <w:b/>
          <w:sz w:val="34"/>
          <w:szCs w:val="34"/>
        </w:rPr>
        <w:t xml:space="preserve"> （一）抓责任落实，推动全面从严治党落地。</w:t>
      </w:r>
      <w:r w:rsidRPr="002B36EE">
        <w:rPr>
          <w:rFonts w:ascii="仿宋_GB2312" w:eastAsia="仿宋_GB2312" w:hAnsi="华文仿宋" w:hint="eastAsia"/>
          <w:sz w:val="34"/>
          <w:szCs w:val="34"/>
        </w:rPr>
        <w:t>2018年，</w:t>
      </w:r>
      <w:r>
        <w:rPr>
          <w:rFonts w:ascii="仿宋_GB2312" w:eastAsia="仿宋_GB2312" w:hAnsi="华文仿宋" w:hint="eastAsia"/>
          <w:sz w:val="34"/>
          <w:szCs w:val="34"/>
        </w:rPr>
        <w:t>我</w:t>
      </w:r>
      <w:r w:rsidRPr="002B36EE">
        <w:rPr>
          <w:rFonts w:ascii="仿宋_GB2312" w:eastAsia="仿宋_GB2312" w:hAnsi="华文仿宋" w:hint="eastAsia"/>
          <w:sz w:val="34"/>
          <w:szCs w:val="34"/>
        </w:rPr>
        <w:t>切实把抓好党建工作作为最大政绩，认真履行“第一责任人”职责，从严从实推动落地见效。</w:t>
      </w:r>
      <w:r w:rsidRPr="002B36EE">
        <w:rPr>
          <w:rFonts w:ascii="仿宋_GB2312" w:eastAsia="仿宋_GB2312" w:hAnsi="华文仿宋" w:hint="eastAsia"/>
          <w:b/>
          <w:sz w:val="34"/>
          <w:szCs w:val="34"/>
        </w:rPr>
        <w:t>一是</w:t>
      </w:r>
      <w:r w:rsidRPr="002B36EE">
        <w:rPr>
          <w:rFonts w:ascii="仿宋_GB2312" w:eastAsia="仿宋_GB2312" w:hAnsi="华文仿宋" w:hint="eastAsia"/>
          <w:sz w:val="34"/>
          <w:szCs w:val="34"/>
        </w:rPr>
        <w:t>带头学习宣传贯彻习近平总书记重要讲话精神，全年组织学党课十二次。</w:t>
      </w:r>
      <w:r w:rsidRPr="002B36EE">
        <w:rPr>
          <w:rFonts w:ascii="仿宋_GB2312" w:eastAsia="仿宋_GB2312" w:hAnsi="华文仿宋" w:hint="eastAsia"/>
          <w:b/>
          <w:sz w:val="34"/>
          <w:szCs w:val="34"/>
        </w:rPr>
        <w:t>二是</w:t>
      </w:r>
      <w:r w:rsidRPr="002B36EE">
        <w:rPr>
          <w:rFonts w:ascii="仿宋_GB2312" w:eastAsia="仿宋_GB2312" w:hAnsi="华文仿宋" w:hint="eastAsia"/>
          <w:sz w:val="34"/>
          <w:szCs w:val="34"/>
        </w:rPr>
        <w:t>项目清单推进。项目化实施《广东省加强党的基层组织建设三年行动计划（2018-2020年）》，确定合格支部创建、党群中心建设、集体经济发展等多个具体项目，全面助推党建任务落实。</w:t>
      </w:r>
    </w:p>
    <w:p w:rsidR="007C5315" w:rsidRPr="002B36EE" w:rsidRDefault="007C5315" w:rsidP="007C5315">
      <w:pPr>
        <w:adjustRightInd w:val="0"/>
        <w:spacing w:line="600" w:lineRule="exact"/>
        <w:ind w:firstLineChars="100" w:firstLine="341"/>
        <w:textAlignment w:val="baseline"/>
        <w:rPr>
          <w:rFonts w:ascii="楷体_GB2312" w:eastAsia="楷体_GB2312" w:hAnsi="华文仿宋"/>
          <w:b/>
          <w:sz w:val="34"/>
          <w:szCs w:val="34"/>
        </w:rPr>
      </w:pPr>
      <w:r w:rsidRPr="002B36EE">
        <w:rPr>
          <w:rFonts w:ascii="楷体_GB2312" w:eastAsia="楷体_GB2312" w:hAnsi="华文仿宋" w:hint="eastAsia"/>
          <w:b/>
          <w:sz w:val="34"/>
          <w:szCs w:val="34"/>
        </w:rPr>
        <w:t xml:space="preserve"> （二）抓理论武装，扎实学习贯彻十九大精神。</w:t>
      </w:r>
      <w:r w:rsidRPr="002B36EE">
        <w:rPr>
          <w:rFonts w:ascii="仿宋_GB2312" w:eastAsia="仿宋_GB2312" w:hAnsi="华文仿宋" w:hint="eastAsia"/>
          <w:sz w:val="34"/>
          <w:szCs w:val="34"/>
        </w:rPr>
        <w:t>2018年是党的十九大精神贯彻落实之年，我始终把学习好、宣传好、贯彻好党的十九大精神，作为首要政治任务和</w:t>
      </w:r>
      <w:r w:rsidRPr="002B36EE">
        <w:rPr>
          <w:rFonts w:ascii="仿宋_GB2312" w:eastAsia="仿宋_GB2312" w:hAnsi="华文仿宋" w:hint="eastAsia"/>
          <w:sz w:val="34"/>
          <w:szCs w:val="34"/>
        </w:rPr>
        <w:lastRenderedPageBreak/>
        <w:t>头等大事。</w:t>
      </w:r>
      <w:r w:rsidRPr="002B36EE">
        <w:rPr>
          <w:rFonts w:ascii="仿宋_GB2312" w:eastAsia="仿宋_GB2312" w:hAnsi="华文仿宋" w:hint="eastAsia"/>
          <w:b/>
          <w:sz w:val="34"/>
          <w:szCs w:val="34"/>
        </w:rPr>
        <w:t>一是</w:t>
      </w:r>
      <w:r w:rsidRPr="002B36EE">
        <w:rPr>
          <w:rFonts w:ascii="仿宋_GB2312" w:eastAsia="仿宋_GB2312" w:hAnsi="华文仿宋" w:hint="eastAsia"/>
          <w:sz w:val="34"/>
          <w:szCs w:val="34"/>
        </w:rPr>
        <w:t>原原本本学精神。年初，组织全体党员集中重新收看习总书记十九大工作报告，随即开展党日主题活动，再次对十九大报告原文进行逐条逐句研读。</w:t>
      </w:r>
      <w:r w:rsidRPr="002B36EE">
        <w:rPr>
          <w:rFonts w:ascii="仿宋_GB2312" w:eastAsia="仿宋_GB2312" w:hAnsi="华文仿宋" w:hint="eastAsia"/>
          <w:b/>
          <w:sz w:val="34"/>
          <w:szCs w:val="34"/>
        </w:rPr>
        <w:t>二是</w:t>
      </w:r>
      <w:r w:rsidRPr="002B36EE">
        <w:rPr>
          <w:rFonts w:ascii="仿宋_GB2312" w:eastAsia="仿宋_GB2312" w:hAnsi="华文仿宋" w:hint="eastAsia"/>
          <w:sz w:val="34"/>
          <w:szCs w:val="34"/>
        </w:rPr>
        <w:t>邀请上级干部讲精神。为确保每个党员干部真正做到“学懂、弄通、做实”十九大及二中三中全会精神，专门邀请镇党委成员每季度开展一次十九大报告专题辅导，加深党员干部对新精神新部署新要求的理解掌握。</w:t>
      </w:r>
      <w:r w:rsidRPr="002B36EE">
        <w:rPr>
          <w:rFonts w:ascii="仿宋_GB2312" w:eastAsia="仿宋_GB2312" w:hAnsi="华文仿宋" w:hint="eastAsia"/>
          <w:b/>
          <w:sz w:val="34"/>
          <w:szCs w:val="34"/>
        </w:rPr>
        <w:t>三是</w:t>
      </w:r>
      <w:r w:rsidRPr="002B36EE">
        <w:rPr>
          <w:rFonts w:ascii="仿宋_GB2312" w:eastAsia="仿宋_GB2312" w:hAnsi="华文仿宋" w:hint="eastAsia"/>
          <w:sz w:val="34"/>
          <w:szCs w:val="34"/>
        </w:rPr>
        <w:t>围绕重点考精神。在辅导基础上，组织全体党员对十九大报告精神重点内容进行理论测试、网上竞赛、有奖竞赛，确保学习入心入脑取得实效。</w:t>
      </w:r>
    </w:p>
    <w:p w:rsidR="007C5315" w:rsidRPr="002B36EE" w:rsidRDefault="007C5315" w:rsidP="007C5315">
      <w:pPr>
        <w:adjustRightInd w:val="0"/>
        <w:spacing w:line="600" w:lineRule="exact"/>
        <w:ind w:firstLineChars="100" w:firstLine="341"/>
        <w:textAlignment w:val="baseline"/>
        <w:rPr>
          <w:rFonts w:ascii="楷体_GB2312" w:eastAsia="楷体_GB2312" w:hAnsi="华文仿宋"/>
          <w:b/>
          <w:sz w:val="34"/>
          <w:szCs w:val="34"/>
        </w:rPr>
      </w:pPr>
      <w:r w:rsidRPr="002B36EE">
        <w:rPr>
          <w:rFonts w:ascii="楷体_GB2312" w:eastAsia="楷体_GB2312" w:hAnsi="华文仿宋" w:hint="eastAsia"/>
          <w:b/>
          <w:sz w:val="34"/>
          <w:szCs w:val="34"/>
        </w:rPr>
        <w:t xml:space="preserve"> （三）抓行动实践，服务乡村。</w:t>
      </w:r>
      <w:r w:rsidRPr="002B36EE">
        <w:rPr>
          <w:rFonts w:ascii="仿宋_GB2312" w:eastAsia="仿宋_GB2312" w:hAnsi="华文仿宋" w:hint="eastAsia"/>
          <w:sz w:val="34"/>
          <w:szCs w:val="34"/>
        </w:rPr>
        <w:t>2018年，</w:t>
      </w:r>
      <w:r>
        <w:rPr>
          <w:rFonts w:ascii="仿宋_GB2312" w:eastAsia="仿宋_GB2312" w:hAnsi="华文仿宋" w:hint="eastAsia"/>
          <w:sz w:val="34"/>
          <w:szCs w:val="34"/>
        </w:rPr>
        <w:t>我</w:t>
      </w:r>
      <w:r w:rsidRPr="002B36EE">
        <w:rPr>
          <w:rFonts w:ascii="仿宋_GB2312" w:eastAsia="仿宋_GB2312" w:hAnsi="华文仿宋" w:hint="eastAsia"/>
          <w:sz w:val="34"/>
          <w:szCs w:val="34"/>
        </w:rPr>
        <w:t>始终坚持用党章党规规范个人及党员干部言行，用习近平新时代中国特色社会主义思想武装头脑、指导实践、推动工作。</w:t>
      </w:r>
      <w:r w:rsidRPr="002B36EE">
        <w:rPr>
          <w:rFonts w:ascii="仿宋_GB2312" w:eastAsia="仿宋_GB2312" w:hAnsi="华文仿宋" w:hint="eastAsia"/>
          <w:b/>
          <w:sz w:val="34"/>
          <w:szCs w:val="34"/>
        </w:rPr>
        <w:t>一是</w:t>
      </w:r>
      <w:r w:rsidRPr="002B36EE">
        <w:rPr>
          <w:rFonts w:ascii="仿宋_GB2312" w:eastAsia="仿宋_GB2312" w:hAnsi="华文仿宋" w:hint="eastAsia"/>
          <w:sz w:val="34"/>
          <w:szCs w:val="34"/>
        </w:rPr>
        <w:t>开展扫黑除恶专项斗争。在上级领导下，我</w:t>
      </w:r>
      <w:r>
        <w:rPr>
          <w:rFonts w:ascii="仿宋_GB2312" w:eastAsia="仿宋_GB2312" w:hAnsi="华文仿宋" w:hint="eastAsia"/>
          <w:sz w:val="34"/>
          <w:szCs w:val="34"/>
        </w:rPr>
        <w:t>支部</w:t>
      </w:r>
      <w:r w:rsidRPr="002B36EE">
        <w:rPr>
          <w:rFonts w:ascii="仿宋_GB2312" w:eastAsia="仿宋_GB2312" w:hAnsi="华文仿宋" w:hint="eastAsia"/>
          <w:sz w:val="34"/>
          <w:szCs w:val="34"/>
        </w:rPr>
        <w:t>开展扫黑除恶专项斗争</w:t>
      </w:r>
      <w:r>
        <w:rPr>
          <w:rFonts w:ascii="仿宋_GB2312" w:eastAsia="仿宋_GB2312" w:hAnsi="华文仿宋" w:hint="eastAsia"/>
          <w:sz w:val="34"/>
          <w:szCs w:val="34"/>
        </w:rPr>
        <w:t>。</w:t>
      </w:r>
      <w:r w:rsidRPr="002B36EE">
        <w:rPr>
          <w:rFonts w:ascii="仿宋_GB2312" w:eastAsia="仿宋_GB2312" w:hAnsi="华文仿宋" w:hint="eastAsia"/>
          <w:sz w:val="34"/>
          <w:szCs w:val="34"/>
        </w:rPr>
        <w:t>为保证行动取得成效，</w:t>
      </w:r>
      <w:r>
        <w:rPr>
          <w:rFonts w:ascii="仿宋_GB2312" w:eastAsia="仿宋_GB2312" w:hAnsi="华文仿宋" w:hint="eastAsia"/>
          <w:sz w:val="34"/>
          <w:szCs w:val="34"/>
        </w:rPr>
        <w:t>我</w:t>
      </w:r>
      <w:r w:rsidRPr="002B36EE">
        <w:rPr>
          <w:rFonts w:ascii="仿宋_GB2312" w:eastAsia="仿宋_GB2312" w:hAnsi="华文仿宋" w:hint="eastAsia"/>
          <w:sz w:val="34"/>
          <w:szCs w:val="34"/>
        </w:rPr>
        <w:t>牵头成立了领导小组，对专项斗争工作作了专题研究，统一思想，敢于斗争，勇于斗争。</w:t>
      </w:r>
      <w:r w:rsidRPr="002B36EE">
        <w:rPr>
          <w:rFonts w:ascii="仿宋_GB2312" w:eastAsia="仿宋_GB2312" w:hAnsi="华文仿宋" w:hint="eastAsia"/>
          <w:b/>
          <w:sz w:val="34"/>
          <w:szCs w:val="34"/>
        </w:rPr>
        <w:t>二是</w:t>
      </w:r>
      <w:r>
        <w:rPr>
          <w:rFonts w:ascii="仿宋_GB2312" w:eastAsia="仿宋_GB2312" w:hAnsi="华文仿宋" w:hint="eastAsia"/>
          <w:sz w:val="34"/>
          <w:szCs w:val="34"/>
        </w:rPr>
        <w:t>促进乡村振兴行动。在上级的</w:t>
      </w:r>
      <w:r w:rsidRPr="002B36EE">
        <w:rPr>
          <w:rFonts w:ascii="仿宋_GB2312" w:eastAsia="仿宋_GB2312" w:hAnsi="华文仿宋" w:hint="eastAsia"/>
          <w:sz w:val="34"/>
          <w:szCs w:val="34"/>
        </w:rPr>
        <w:t>指导下，今年村委会开展“三清三拆三整治”行动，为独冈乡村振兴夯实了基础。</w:t>
      </w:r>
      <w:r w:rsidRPr="002B36EE">
        <w:rPr>
          <w:rFonts w:ascii="仿宋_GB2312" w:eastAsia="仿宋_GB2312" w:hAnsi="华文仿宋" w:hint="eastAsia"/>
          <w:b/>
          <w:sz w:val="34"/>
          <w:szCs w:val="34"/>
        </w:rPr>
        <w:t>三是</w:t>
      </w:r>
      <w:r w:rsidRPr="002B36EE">
        <w:rPr>
          <w:rFonts w:ascii="仿宋_GB2312" w:eastAsia="仿宋_GB2312" w:hAnsi="华文仿宋" w:hint="eastAsia"/>
          <w:sz w:val="34"/>
          <w:szCs w:val="34"/>
        </w:rPr>
        <w:t>加强民生工程建设：</w:t>
      </w:r>
      <w:r w:rsidRPr="002B36EE">
        <w:rPr>
          <w:rFonts w:ascii="仿宋_GB2312" w:eastAsia="仿宋_GB2312" w:hint="eastAsia"/>
          <w:sz w:val="34"/>
          <w:szCs w:val="34"/>
        </w:rPr>
        <w:t>1、为了提高农村治安防控能力，方便村民出行，筹措资金30多万安装监控摄像头和安装村道路灯；2、村委会河段水浮莲堵塞以及公路两旁排水河淤塞，投入资金6万多元进行全面清理，使河道畅通；3、为了丰富村</w:t>
      </w:r>
      <w:r w:rsidRPr="002B36EE">
        <w:rPr>
          <w:rFonts w:ascii="仿宋_GB2312" w:eastAsia="仿宋_GB2312" w:hint="eastAsia"/>
          <w:sz w:val="34"/>
          <w:szCs w:val="34"/>
        </w:rPr>
        <w:lastRenderedPageBreak/>
        <w:t>民文娱体育运动，通过政府拨款和村委会筹措资金，一共筹集6万多元修建了独冈村文化中心，配有标准篮球场、排球场以及一批健身器材；4、通过多方筹资，共筹5万元帮扶低保户陈妹梅修建了一间新房屋。</w:t>
      </w:r>
    </w:p>
    <w:p w:rsidR="007C5315" w:rsidRPr="002B36EE" w:rsidRDefault="007C5315" w:rsidP="007C5315">
      <w:pPr>
        <w:adjustRightInd w:val="0"/>
        <w:spacing w:line="600" w:lineRule="exact"/>
        <w:ind w:firstLineChars="100" w:firstLine="341"/>
        <w:textAlignment w:val="baseline"/>
        <w:rPr>
          <w:rFonts w:ascii="楷体_GB2312" w:eastAsia="楷体_GB2312" w:hAnsi="华文仿宋"/>
          <w:b/>
          <w:sz w:val="34"/>
          <w:szCs w:val="34"/>
        </w:rPr>
      </w:pPr>
      <w:r w:rsidRPr="002B36EE">
        <w:rPr>
          <w:rFonts w:ascii="楷体_GB2312" w:eastAsia="楷体_GB2312" w:hAnsi="华文仿宋" w:hint="eastAsia"/>
          <w:b/>
          <w:sz w:val="34"/>
          <w:szCs w:val="34"/>
        </w:rPr>
        <w:t xml:space="preserve"> </w:t>
      </w:r>
      <w:r w:rsidRPr="001442F3">
        <w:rPr>
          <w:rFonts w:ascii="楷体_GB2312" w:eastAsia="楷体_GB2312" w:hAnsi="华文仿宋" w:hint="eastAsia"/>
          <w:b/>
          <w:sz w:val="34"/>
          <w:szCs w:val="34"/>
        </w:rPr>
        <w:t>（四）抓制度落实，严格规范党内组织生活</w:t>
      </w:r>
      <w:r w:rsidRPr="001442F3">
        <w:rPr>
          <w:rFonts w:ascii="楷体_GB2312" w:eastAsia="楷体_GB2312" w:hAnsi="华文仿宋" w:hint="eastAsia"/>
          <w:sz w:val="34"/>
          <w:szCs w:val="34"/>
        </w:rPr>
        <w:t>。</w:t>
      </w:r>
      <w:r w:rsidRPr="002B36EE">
        <w:rPr>
          <w:rFonts w:ascii="仿宋_GB2312" w:eastAsia="仿宋_GB2312" w:hAnsi="华文仿宋" w:hint="eastAsia"/>
          <w:sz w:val="34"/>
          <w:szCs w:val="34"/>
        </w:rPr>
        <w:t>以身作则，充分发挥党员先锋模范作用和支部战斗堡垒作用，不断增强党的基层组织活力。</w:t>
      </w:r>
      <w:r w:rsidRPr="002B36EE">
        <w:rPr>
          <w:rFonts w:ascii="仿宋_GB2312" w:eastAsia="仿宋_GB2312" w:hAnsi="华文仿宋" w:hint="eastAsia"/>
          <w:b/>
          <w:sz w:val="34"/>
          <w:szCs w:val="34"/>
        </w:rPr>
        <w:t>一是</w:t>
      </w:r>
      <w:r w:rsidRPr="002B36EE">
        <w:rPr>
          <w:rFonts w:ascii="仿宋_GB2312" w:eastAsia="仿宋_GB2312" w:hAnsi="华文仿宋" w:hint="eastAsia"/>
          <w:sz w:val="34"/>
          <w:szCs w:val="34"/>
        </w:rPr>
        <w:t>带头执行主题党日制度。坚持把党建工作和村中心工作同安排、同部署、同落实，统筹处理好工学矛盾，严格开展每月一日的固定党日活动。</w:t>
      </w:r>
      <w:r w:rsidRPr="002B36EE">
        <w:rPr>
          <w:rFonts w:ascii="仿宋_GB2312" w:eastAsia="仿宋_GB2312" w:hAnsi="华文仿宋" w:hint="eastAsia"/>
          <w:b/>
          <w:sz w:val="34"/>
          <w:szCs w:val="34"/>
        </w:rPr>
        <w:t>二是</w:t>
      </w:r>
      <w:r w:rsidRPr="002B36EE">
        <w:rPr>
          <w:rFonts w:ascii="仿宋_GB2312" w:eastAsia="仿宋_GB2312" w:hAnsi="华文仿宋" w:hint="eastAsia"/>
          <w:sz w:val="34"/>
          <w:szCs w:val="34"/>
        </w:rPr>
        <w:t>严格落实三会一课制度。</w:t>
      </w:r>
      <w:r w:rsidRPr="002B36EE">
        <w:rPr>
          <w:rFonts w:ascii="仿宋_GB2312" w:eastAsia="仿宋_GB2312" w:hAnsi="华文仿宋" w:hint="eastAsia"/>
          <w:b/>
          <w:sz w:val="34"/>
          <w:szCs w:val="34"/>
        </w:rPr>
        <w:t>三是</w:t>
      </w:r>
      <w:r w:rsidRPr="002B36EE">
        <w:rPr>
          <w:rFonts w:ascii="仿宋_GB2312" w:eastAsia="仿宋_GB2312" w:hAnsi="华文仿宋" w:hint="eastAsia"/>
          <w:sz w:val="34"/>
          <w:szCs w:val="34"/>
        </w:rPr>
        <w:t>规范党员管理。进一步完善和规范党员信息管理，严格执行党员先锋指数日常考核，建立党员缴纳党费日制度。强化入党积极分子的培养考核，对1名入党积极分子进行严格跟踪培养。</w:t>
      </w:r>
    </w:p>
    <w:p w:rsidR="007C5315" w:rsidRPr="002B36EE" w:rsidRDefault="007C5315" w:rsidP="007C5315">
      <w:pPr>
        <w:adjustRightInd w:val="0"/>
        <w:spacing w:line="600" w:lineRule="exact"/>
        <w:ind w:firstLineChars="100" w:firstLine="341"/>
        <w:textAlignment w:val="baseline"/>
        <w:rPr>
          <w:rFonts w:ascii="楷体_GB2312" w:eastAsia="楷体_GB2312" w:hAnsi="华文仿宋"/>
          <w:b/>
          <w:sz w:val="34"/>
          <w:szCs w:val="34"/>
        </w:rPr>
      </w:pPr>
      <w:r w:rsidRPr="002B36EE">
        <w:rPr>
          <w:rFonts w:ascii="楷体_GB2312" w:eastAsia="楷体_GB2312" w:hAnsi="华文仿宋" w:hint="eastAsia"/>
          <w:b/>
          <w:sz w:val="34"/>
          <w:szCs w:val="34"/>
        </w:rPr>
        <w:t xml:space="preserve"> （五）抓队伍建设，锻造忠诚可靠干事铁军。</w:t>
      </w:r>
      <w:r w:rsidRPr="002B36EE">
        <w:rPr>
          <w:rFonts w:ascii="仿宋_GB2312" w:eastAsia="仿宋_GB2312" w:hAnsi="华文仿宋" w:hint="eastAsia"/>
          <w:b/>
          <w:sz w:val="34"/>
          <w:szCs w:val="34"/>
        </w:rPr>
        <w:t>一是</w:t>
      </w:r>
      <w:r w:rsidRPr="002B36EE">
        <w:rPr>
          <w:rFonts w:ascii="仿宋_GB2312" w:eastAsia="仿宋_GB2312" w:hAnsi="华文仿宋" w:hint="eastAsia"/>
          <w:sz w:val="34"/>
          <w:szCs w:val="34"/>
        </w:rPr>
        <w:t>突出党风廉政。层层签订党风廉政责任书，严格落实一岗双责。紧盯“四风”苗头问题，防止“四风”问题反弹。加强日常明查暗访，保持正风肃纪高压态势，并严格落实干部个人重大事项报告制度。</w:t>
      </w:r>
      <w:r w:rsidRPr="002B36EE">
        <w:rPr>
          <w:rFonts w:ascii="仿宋_GB2312" w:eastAsia="仿宋_GB2312" w:hAnsi="华文仿宋" w:hint="eastAsia"/>
          <w:b/>
          <w:sz w:val="34"/>
          <w:szCs w:val="34"/>
        </w:rPr>
        <w:t>二是</w:t>
      </w:r>
      <w:r w:rsidRPr="002B36EE">
        <w:rPr>
          <w:rFonts w:ascii="仿宋_GB2312" w:eastAsia="仿宋_GB2312" w:hAnsi="华文仿宋" w:hint="eastAsia"/>
          <w:sz w:val="34"/>
          <w:szCs w:val="34"/>
        </w:rPr>
        <w:t>健全关爱激励机制，关心干部成长发展。</w:t>
      </w:r>
    </w:p>
    <w:p w:rsidR="007C5315" w:rsidRPr="002B36EE" w:rsidRDefault="007C5315" w:rsidP="007C5315">
      <w:pPr>
        <w:adjustRightInd w:val="0"/>
        <w:spacing w:line="600" w:lineRule="exact"/>
        <w:jc w:val="left"/>
        <w:textAlignment w:val="baseline"/>
        <w:rPr>
          <w:rFonts w:ascii="黑体" w:eastAsia="黑体" w:hAnsi="黑体"/>
          <w:sz w:val="34"/>
          <w:szCs w:val="34"/>
        </w:rPr>
      </w:pPr>
      <w:r w:rsidRPr="002B36EE">
        <w:rPr>
          <w:rFonts w:ascii="仿宋_GB2312" w:eastAsia="仿宋_GB2312" w:hAnsi="华文仿宋" w:hint="eastAsia"/>
          <w:b/>
          <w:sz w:val="34"/>
          <w:szCs w:val="34"/>
        </w:rPr>
        <w:t xml:space="preserve">    </w:t>
      </w:r>
      <w:r w:rsidRPr="002B36EE">
        <w:rPr>
          <w:rFonts w:ascii="黑体" w:eastAsia="黑体" w:hAnsi="黑体" w:hint="eastAsia"/>
          <w:sz w:val="34"/>
          <w:szCs w:val="34"/>
        </w:rPr>
        <w:t>二、去年问题整改</w:t>
      </w:r>
    </w:p>
    <w:p w:rsidR="007C5315" w:rsidRPr="002B36EE" w:rsidRDefault="007C5315" w:rsidP="007C5315">
      <w:pPr>
        <w:adjustRightInd w:val="0"/>
        <w:spacing w:line="600" w:lineRule="exact"/>
        <w:ind w:firstLineChars="200" w:firstLine="680"/>
        <w:textAlignment w:val="baseline"/>
        <w:rPr>
          <w:rFonts w:ascii="仿宋_GB2312" w:eastAsia="仿宋_GB2312" w:hAnsi="华文仿宋"/>
          <w:sz w:val="34"/>
          <w:szCs w:val="34"/>
        </w:rPr>
      </w:pPr>
      <w:r w:rsidRPr="002B36EE">
        <w:rPr>
          <w:rFonts w:ascii="仿宋_GB2312" w:eastAsia="仿宋_GB2312" w:hAnsi="华文仿宋" w:hint="eastAsia"/>
          <w:sz w:val="34"/>
          <w:szCs w:val="34"/>
        </w:rPr>
        <w:t>对于上年度存在的党建统筹推进不够、党组织政治引领不够、干部队伍建设措施不够等问题，本年度我高</w:t>
      </w:r>
      <w:r w:rsidRPr="002B36EE">
        <w:rPr>
          <w:rFonts w:ascii="仿宋_GB2312" w:eastAsia="仿宋_GB2312" w:hAnsi="华文仿宋" w:hint="eastAsia"/>
          <w:sz w:val="34"/>
          <w:szCs w:val="34"/>
        </w:rPr>
        <w:lastRenderedPageBreak/>
        <w:t>度重视，深入开展了严查实改。</w:t>
      </w:r>
    </w:p>
    <w:p w:rsidR="007C5315" w:rsidRPr="002B36EE" w:rsidRDefault="007C5315" w:rsidP="007C5315">
      <w:pPr>
        <w:adjustRightInd w:val="0"/>
        <w:spacing w:line="600" w:lineRule="exact"/>
        <w:ind w:firstLineChars="100" w:firstLine="341"/>
        <w:textAlignment w:val="baseline"/>
        <w:rPr>
          <w:rFonts w:ascii="楷体_GB2312" w:eastAsia="楷体_GB2312" w:hAnsi="华文仿宋"/>
          <w:b/>
          <w:sz w:val="34"/>
          <w:szCs w:val="34"/>
        </w:rPr>
      </w:pPr>
      <w:r w:rsidRPr="002B36EE">
        <w:rPr>
          <w:rFonts w:ascii="楷体_GB2312" w:eastAsia="楷体_GB2312" w:hAnsi="华文仿宋" w:hint="eastAsia"/>
          <w:b/>
          <w:sz w:val="34"/>
          <w:szCs w:val="34"/>
        </w:rPr>
        <w:t xml:space="preserve"> （一）聚焦问题抓整改。</w:t>
      </w:r>
      <w:r w:rsidRPr="002B36EE">
        <w:rPr>
          <w:rFonts w:ascii="仿宋_GB2312" w:eastAsia="仿宋_GB2312" w:hAnsi="华文仿宋" w:hint="eastAsia"/>
          <w:sz w:val="34"/>
          <w:szCs w:val="34"/>
        </w:rPr>
        <w:t>对上级发现的基层组织问题，专门成立整改工作领导小组，亲自担任组长，逐项建立整改台账，明确责任人和整改时限，进行了整改。</w:t>
      </w:r>
    </w:p>
    <w:p w:rsidR="007C5315" w:rsidRPr="002B36EE" w:rsidRDefault="007C5315" w:rsidP="007C5315">
      <w:pPr>
        <w:adjustRightInd w:val="0"/>
        <w:spacing w:line="600" w:lineRule="exact"/>
        <w:ind w:firstLineChars="100" w:firstLine="341"/>
        <w:textAlignment w:val="baseline"/>
        <w:rPr>
          <w:rFonts w:ascii="楷体_GB2312" w:eastAsia="楷体_GB2312" w:hAnsi="华文仿宋"/>
          <w:b/>
          <w:sz w:val="34"/>
          <w:szCs w:val="34"/>
        </w:rPr>
      </w:pPr>
      <w:r w:rsidRPr="002B36EE">
        <w:rPr>
          <w:rFonts w:ascii="楷体_GB2312" w:eastAsia="楷体_GB2312" w:hAnsi="华文仿宋" w:hint="eastAsia"/>
          <w:b/>
          <w:sz w:val="34"/>
          <w:szCs w:val="34"/>
        </w:rPr>
        <w:t xml:space="preserve"> （二）健全机制抓整改。</w:t>
      </w:r>
      <w:r w:rsidRPr="002B36EE">
        <w:rPr>
          <w:rFonts w:ascii="仿宋_GB2312" w:eastAsia="仿宋_GB2312" w:hAnsi="华文仿宋" w:hint="eastAsia"/>
          <w:sz w:val="34"/>
          <w:szCs w:val="34"/>
        </w:rPr>
        <w:t>坚持既治标又治本，不搞头痛医头、脚痛医脚的“补丁式”整改。在规范所辖村务监督委员会运行基础上，将村级办公经费提升至10万元，有力改善了村级保障能力。</w:t>
      </w:r>
    </w:p>
    <w:p w:rsidR="007C5315" w:rsidRPr="002B36EE" w:rsidRDefault="007C5315" w:rsidP="007C5315">
      <w:pPr>
        <w:adjustRightInd w:val="0"/>
        <w:spacing w:line="600" w:lineRule="exact"/>
        <w:ind w:firstLineChars="200" w:firstLine="680"/>
        <w:textAlignment w:val="baseline"/>
        <w:rPr>
          <w:rFonts w:ascii="黑体" w:eastAsia="黑体" w:hAnsi="黑体"/>
          <w:sz w:val="34"/>
          <w:szCs w:val="34"/>
        </w:rPr>
      </w:pPr>
      <w:r w:rsidRPr="002B36EE">
        <w:rPr>
          <w:rFonts w:ascii="黑体" w:eastAsia="黑体" w:hAnsi="黑体" w:hint="eastAsia"/>
          <w:sz w:val="34"/>
          <w:szCs w:val="34"/>
        </w:rPr>
        <w:t>三、需要改进问题</w:t>
      </w:r>
    </w:p>
    <w:p w:rsidR="007C5315" w:rsidRPr="002B36EE" w:rsidRDefault="007C5315" w:rsidP="007C5315">
      <w:pPr>
        <w:adjustRightInd w:val="0"/>
        <w:spacing w:line="600" w:lineRule="exact"/>
        <w:ind w:firstLineChars="200" w:firstLine="680"/>
        <w:textAlignment w:val="baseline"/>
        <w:rPr>
          <w:rFonts w:ascii="仿宋_GB2312" w:eastAsia="仿宋_GB2312" w:hAnsi="华文仿宋"/>
          <w:sz w:val="34"/>
          <w:szCs w:val="34"/>
        </w:rPr>
      </w:pPr>
      <w:r w:rsidRPr="002B36EE">
        <w:rPr>
          <w:rFonts w:ascii="仿宋_GB2312" w:eastAsia="仿宋_GB2312" w:hAnsi="华文仿宋" w:hint="eastAsia"/>
          <w:sz w:val="34"/>
          <w:szCs w:val="34"/>
        </w:rPr>
        <w:t>通过认真排查，发现还有以下问题需要尽快改善提高。</w:t>
      </w:r>
    </w:p>
    <w:p w:rsidR="007C5315" w:rsidRPr="002B36EE" w:rsidRDefault="007C5315" w:rsidP="007C5315">
      <w:pPr>
        <w:adjustRightInd w:val="0"/>
        <w:spacing w:line="600" w:lineRule="exact"/>
        <w:ind w:firstLineChars="100" w:firstLine="341"/>
        <w:textAlignment w:val="baseline"/>
        <w:rPr>
          <w:rFonts w:ascii="楷体_GB2312" w:eastAsia="楷体_GB2312" w:hAnsi="华文仿宋"/>
          <w:b/>
          <w:sz w:val="34"/>
          <w:szCs w:val="34"/>
        </w:rPr>
      </w:pPr>
      <w:r w:rsidRPr="002B36EE">
        <w:rPr>
          <w:rFonts w:ascii="楷体_GB2312" w:eastAsia="楷体_GB2312" w:hAnsi="华文仿宋" w:hint="eastAsia"/>
          <w:b/>
          <w:sz w:val="34"/>
          <w:szCs w:val="34"/>
        </w:rPr>
        <w:t xml:space="preserve"> （一）意识形态工作不到位。</w:t>
      </w:r>
      <w:r w:rsidRPr="002B36EE">
        <w:rPr>
          <w:rFonts w:ascii="仿宋_GB2312" w:eastAsia="仿宋_GB2312" w:hAnsi="华文仿宋" w:hint="eastAsia"/>
          <w:sz w:val="34"/>
          <w:szCs w:val="34"/>
        </w:rPr>
        <w:t>从</w:t>
      </w:r>
      <w:r>
        <w:rPr>
          <w:rFonts w:ascii="仿宋_GB2312" w:eastAsia="仿宋_GB2312" w:hAnsi="华文仿宋" w:hint="eastAsia"/>
          <w:sz w:val="34"/>
          <w:szCs w:val="34"/>
        </w:rPr>
        <w:t>我</w:t>
      </w:r>
      <w:r w:rsidRPr="002B36EE">
        <w:rPr>
          <w:rFonts w:ascii="仿宋_GB2312" w:eastAsia="仿宋_GB2312" w:hAnsi="华文仿宋" w:hint="eastAsia"/>
          <w:sz w:val="34"/>
          <w:szCs w:val="34"/>
        </w:rPr>
        <w:t>到班子成员主动学习的意识还有待加强，对意识形态管控的重视程度还不够。</w:t>
      </w:r>
    </w:p>
    <w:p w:rsidR="007C5315" w:rsidRPr="002B36EE" w:rsidRDefault="007C5315" w:rsidP="007C5315">
      <w:pPr>
        <w:adjustRightInd w:val="0"/>
        <w:spacing w:line="600" w:lineRule="exact"/>
        <w:ind w:firstLineChars="100" w:firstLine="341"/>
        <w:textAlignment w:val="baseline"/>
        <w:rPr>
          <w:rFonts w:ascii="楷体_GB2312" w:eastAsia="楷体_GB2312" w:hAnsi="华文仿宋"/>
          <w:b/>
          <w:sz w:val="34"/>
          <w:szCs w:val="34"/>
        </w:rPr>
      </w:pPr>
      <w:r w:rsidRPr="002B36EE">
        <w:rPr>
          <w:rFonts w:ascii="楷体_GB2312" w:eastAsia="楷体_GB2312" w:hAnsi="华文仿宋" w:hint="eastAsia"/>
          <w:b/>
          <w:sz w:val="34"/>
          <w:szCs w:val="34"/>
        </w:rPr>
        <w:t xml:space="preserve"> （二）党建引领作用不突出。</w:t>
      </w:r>
      <w:r w:rsidRPr="002B36EE">
        <w:rPr>
          <w:rFonts w:ascii="仿宋_GB2312" w:eastAsia="仿宋_GB2312" w:hAnsi="华文仿宋" w:hint="eastAsia"/>
          <w:sz w:val="34"/>
          <w:szCs w:val="34"/>
        </w:rPr>
        <w:t>在壮大村级集体经济方面，所辖村、帮扶村缺少资金支持，缺少专业的财经管理人员，一定程度上制约了党建引领乡村振兴战略的实施。另外，在党建引领脱贫攻坚、经济发展、民生保障等方面发挥的作用还不够。</w:t>
      </w:r>
    </w:p>
    <w:p w:rsidR="007C5315" w:rsidRPr="002B36EE" w:rsidRDefault="007C5315" w:rsidP="007C5315">
      <w:pPr>
        <w:adjustRightInd w:val="0"/>
        <w:spacing w:line="600" w:lineRule="exact"/>
        <w:ind w:firstLine="630"/>
        <w:textAlignment w:val="baseline"/>
        <w:rPr>
          <w:rFonts w:ascii="黑体" w:eastAsia="黑体" w:hAnsi="黑体"/>
          <w:sz w:val="34"/>
          <w:szCs w:val="34"/>
        </w:rPr>
      </w:pPr>
      <w:r w:rsidRPr="002B36EE">
        <w:rPr>
          <w:rFonts w:ascii="黑体" w:eastAsia="黑体" w:hAnsi="黑体" w:hint="eastAsia"/>
          <w:sz w:val="34"/>
          <w:szCs w:val="34"/>
        </w:rPr>
        <w:t>四、今后工作打算</w:t>
      </w:r>
    </w:p>
    <w:p w:rsidR="007C5315" w:rsidRPr="002B36EE" w:rsidRDefault="007C5315" w:rsidP="007C5315">
      <w:pPr>
        <w:adjustRightInd w:val="0"/>
        <w:spacing w:line="600" w:lineRule="exact"/>
        <w:ind w:firstLine="630"/>
        <w:textAlignment w:val="baseline"/>
        <w:rPr>
          <w:rFonts w:ascii="仿宋_GB2312" w:eastAsia="仿宋_GB2312" w:hAnsi="华文仿宋"/>
          <w:sz w:val="34"/>
          <w:szCs w:val="34"/>
        </w:rPr>
      </w:pPr>
      <w:r w:rsidRPr="002B36EE">
        <w:rPr>
          <w:rFonts w:ascii="仿宋_GB2312" w:eastAsia="仿宋_GB2312" w:hAnsi="华文仿宋" w:hint="eastAsia"/>
          <w:sz w:val="34"/>
          <w:szCs w:val="34"/>
        </w:rPr>
        <w:t>新时代意味着新起点新要求，新时代呼唤着新气象新作为。2019年，我将以习近平新时代中国特色社会主义思想为指导，全面贯彻习总书记全国组织工作会议讲话</w:t>
      </w:r>
      <w:r w:rsidRPr="002B36EE">
        <w:rPr>
          <w:rFonts w:ascii="仿宋_GB2312" w:eastAsia="仿宋_GB2312" w:hAnsi="华文仿宋" w:hint="eastAsia"/>
          <w:sz w:val="34"/>
          <w:szCs w:val="34"/>
        </w:rPr>
        <w:lastRenderedPageBreak/>
        <w:t>精神，以永远在路上的执着，做好年度重点党建任务落实，深入推进党的建设新的伟大工程。</w:t>
      </w:r>
    </w:p>
    <w:p w:rsidR="007C5315" w:rsidRPr="002B36EE" w:rsidRDefault="007C5315" w:rsidP="007C5315">
      <w:pPr>
        <w:adjustRightInd w:val="0"/>
        <w:spacing w:line="600" w:lineRule="exact"/>
        <w:ind w:firstLine="630"/>
        <w:textAlignment w:val="baseline"/>
        <w:rPr>
          <w:rFonts w:ascii="仿宋_GB2312" w:eastAsia="仿宋_GB2312" w:hAnsi="华文仿宋"/>
          <w:sz w:val="34"/>
          <w:szCs w:val="34"/>
        </w:rPr>
      </w:pPr>
      <w:r w:rsidRPr="002B36EE">
        <w:rPr>
          <w:rFonts w:ascii="仿宋_GB2312" w:eastAsia="仿宋_GB2312" w:hAnsi="华文仿宋" w:hint="eastAsia"/>
          <w:b/>
          <w:sz w:val="34"/>
          <w:szCs w:val="34"/>
        </w:rPr>
        <w:t>一是</w:t>
      </w:r>
      <w:r w:rsidRPr="002B36EE">
        <w:rPr>
          <w:rFonts w:ascii="仿宋_GB2312" w:eastAsia="仿宋_GB2312" w:hAnsi="华文仿宋" w:hint="eastAsia"/>
          <w:sz w:val="34"/>
          <w:szCs w:val="34"/>
        </w:rPr>
        <w:t>持续推进习近平新时代中国特色社会主义思想教育培训，落实好“思想建设是党的基础性建设”的要求</w:t>
      </w:r>
      <w:r>
        <w:rPr>
          <w:rFonts w:ascii="仿宋_GB2312" w:eastAsia="仿宋_GB2312" w:hAnsi="华文仿宋" w:hint="eastAsia"/>
          <w:sz w:val="34"/>
          <w:szCs w:val="34"/>
        </w:rPr>
        <w:t>，</w:t>
      </w:r>
      <w:r w:rsidRPr="002B36EE">
        <w:rPr>
          <w:rFonts w:ascii="仿宋_GB2312" w:eastAsia="仿宋_GB2312" w:hAnsi="华文仿宋" w:hint="eastAsia"/>
          <w:sz w:val="34"/>
          <w:szCs w:val="34"/>
        </w:rPr>
        <w:t>深入持久抓好十九大及历届全会精神学习贯彻。</w:t>
      </w:r>
    </w:p>
    <w:p w:rsidR="007C5315" w:rsidRPr="002B36EE" w:rsidRDefault="007C5315" w:rsidP="007C5315">
      <w:pPr>
        <w:adjustRightInd w:val="0"/>
        <w:spacing w:line="600" w:lineRule="exact"/>
        <w:ind w:firstLine="630"/>
        <w:textAlignment w:val="baseline"/>
        <w:rPr>
          <w:rFonts w:ascii="仿宋_GB2312" w:eastAsia="仿宋_GB2312" w:hAnsi="华文仿宋"/>
          <w:sz w:val="34"/>
          <w:szCs w:val="34"/>
        </w:rPr>
      </w:pPr>
      <w:r w:rsidRPr="002B36EE">
        <w:rPr>
          <w:rFonts w:ascii="仿宋_GB2312" w:eastAsia="仿宋_GB2312" w:hAnsi="华文仿宋" w:hint="eastAsia"/>
          <w:b/>
          <w:sz w:val="34"/>
          <w:szCs w:val="34"/>
        </w:rPr>
        <w:t>二是</w:t>
      </w:r>
      <w:r>
        <w:rPr>
          <w:rFonts w:ascii="仿宋_GB2312" w:eastAsia="仿宋_GB2312" w:hAnsi="华文仿宋" w:hint="eastAsia"/>
          <w:sz w:val="34"/>
          <w:szCs w:val="34"/>
        </w:rPr>
        <w:t>坚持把党的政治建设摆在首位，开展“支部规范化建设</w:t>
      </w:r>
      <w:r w:rsidRPr="002B36EE">
        <w:rPr>
          <w:rFonts w:ascii="仿宋_GB2312" w:eastAsia="仿宋_GB2312" w:hAnsi="华文仿宋" w:hint="eastAsia"/>
          <w:sz w:val="34"/>
          <w:szCs w:val="34"/>
        </w:rPr>
        <w:t>”活动，以严格执行新形势下党内政治生活若干准则为重点，全面加强和规范基层支部“三会一课”、民主集中制、民主评议党员等政治建设。</w:t>
      </w:r>
    </w:p>
    <w:p w:rsidR="007C5315" w:rsidRPr="002B36EE" w:rsidRDefault="007C5315" w:rsidP="007C5315">
      <w:pPr>
        <w:adjustRightInd w:val="0"/>
        <w:spacing w:line="600" w:lineRule="exact"/>
        <w:ind w:firstLine="630"/>
        <w:textAlignment w:val="baseline"/>
        <w:rPr>
          <w:rFonts w:ascii="仿宋_GB2312" w:eastAsia="仿宋_GB2312" w:hAnsi="华文仿宋"/>
          <w:sz w:val="34"/>
          <w:szCs w:val="34"/>
        </w:rPr>
      </w:pPr>
      <w:r w:rsidRPr="002B36EE">
        <w:rPr>
          <w:rFonts w:ascii="仿宋_GB2312" w:eastAsia="仿宋_GB2312" w:hAnsi="华文仿宋" w:hint="eastAsia"/>
          <w:b/>
          <w:sz w:val="34"/>
          <w:szCs w:val="34"/>
        </w:rPr>
        <w:t>三是</w:t>
      </w:r>
      <w:r w:rsidRPr="002B36EE">
        <w:rPr>
          <w:rFonts w:ascii="仿宋_GB2312" w:eastAsia="仿宋_GB2312" w:hAnsi="华文仿宋" w:hint="eastAsia"/>
          <w:sz w:val="34"/>
          <w:szCs w:val="34"/>
        </w:rPr>
        <w:t>扎实开展“不忘初心 牢记使命”专题教育活动。按照中央统一部署，加强统筹安排，严密组织专题教育活动，不断强化政治意识、大局意识、核心意识和看齐意识，推动学在深处、谋在新处、干在实处。</w:t>
      </w:r>
    </w:p>
    <w:p w:rsidR="0086738E" w:rsidRPr="007C5315" w:rsidRDefault="0086738E"/>
    <w:sectPr w:rsidR="0086738E" w:rsidRPr="007C5315" w:rsidSect="008673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5315"/>
    <w:rsid w:val="007C5315"/>
    <w:rsid w:val="00867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31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7C531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342</Words>
  <Characters>1953</Characters>
  <Application>Microsoft Office Word</Application>
  <DocSecurity>0</DocSecurity>
  <Lines>16</Lines>
  <Paragraphs>4</Paragraphs>
  <ScaleCrop>false</ScaleCrop>
  <Company>Microsoft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2019-02-27T03:24:00Z</dcterms:created>
  <dcterms:modified xsi:type="dcterms:W3CDTF">2019-02-27T03:24:00Z</dcterms:modified>
</cp:coreProperties>
</file>