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outlineLvl w:val="9"/>
        <w:rPr>
          <w:rFonts w:cs="仿宋_GB2312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报价</w:t>
      </w:r>
      <w:r>
        <w:rPr>
          <w:rFonts w:hint="eastAsia" w:asciiTheme="minorEastAsia" w:hAnsiTheme="minorEastAsia"/>
          <w:b/>
          <w:sz w:val="32"/>
          <w:szCs w:val="32"/>
        </w:rPr>
        <w:t>承诺函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asciiTheme="minorEastAsia" w:hAnsiTheme="minorEastAsia" w:eastAsiaTheme="minorEastAsia"/>
          <w:b/>
          <w:sz w:val="24"/>
          <w:u w:val="single"/>
        </w:rPr>
      </w:pPr>
      <w:r>
        <w:rPr>
          <w:rFonts w:asciiTheme="minorEastAsia" w:hAnsiTheme="minorEastAsia" w:eastAsiaTheme="minorEastAsia"/>
          <w:b/>
          <w:sz w:val="24"/>
        </w:rPr>
        <w:t>致：　</w:t>
      </w:r>
      <w:r>
        <w:rPr>
          <w:rFonts w:asciiTheme="minorEastAsia" w:hAnsiTheme="minorEastAsia" w:eastAsiaTheme="minorEastAsia"/>
          <w:b/>
          <w:sz w:val="24"/>
          <w:u w:val="single"/>
        </w:rPr>
        <w:t>　　　　　　　　　    　　　  　　　　</w:t>
      </w:r>
      <w:r>
        <w:rPr>
          <w:rFonts w:asciiTheme="minorEastAsia" w:hAnsiTheme="minorEastAsia" w:eastAsiaTheme="minorEastAsia"/>
          <w:b/>
          <w:sz w:val="24"/>
        </w:rPr>
        <w:t>（招标人名称）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我单位决定参加</w:t>
      </w:r>
      <w:r>
        <w:rPr>
          <w:rFonts w:hint="eastAsia" w:cs="宋体" w:asciiTheme="minorEastAsia" w:hAnsiTheme="minorEastAsia" w:eastAsiaTheme="minorEastAsia"/>
          <w:b/>
          <w:sz w:val="24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b/>
          <w:sz w:val="24"/>
        </w:rPr>
        <w:t>项目</w:t>
      </w:r>
      <w:r>
        <w:rPr>
          <w:rFonts w:hint="eastAsia" w:cs="宋体" w:asciiTheme="minorEastAsia" w:hAnsiTheme="minorEastAsia" w:eastAsiaTheme="minorEastAsia"/>
          <w:sz w:val="24"/>
        </w:rPr>
        <w:t>的竞标，并完全接受贵方发布的公告及其附件中的所有内容，同时在本次投标活动中郑重作出以下承诺：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1、我方愿意以</w:t>
      </w:r>
      <w:r>
        <w:rPr>
          <w:rFonts w:hint="eastAsia" w:asciiTheme="minorEastAsia" w:hAnsiTheme="minorEastAsia" w:eastAsiaTheme="minorEastAsia"/>
          <w:sz w:val="24"/>
          <w:lang w:eastAsia="zh-CN"/>
        </w:rPr>
        <w:t>测绘费</w:t>
      </w:r>
      <w:r>
        <w:rPr>
          <w:rFonts w:hint="eastAsia" w:asciiTheme="minorEastAsia" w:hAnsiTheme="minorEastAsia" w:eastAsiaTheme="minorEastAsia"/>
          <w:sz w:val="24"/>
        </w:rPr>
        <w:t>为</w:t>
      </w:r>
      <w:r>
        <w:rPr>
          <w:rFonts w:hint="default" w:ascii="Arial" w:hAnsi="Arial" w:cs="Arial" w:eastAsiaTheme="minorEastAsia"/>
          <w:sz w:val="24"/>
          <w:u w:val="single"/>
        </w:rPr>
        <w:t>¥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b/>
          <w:sz w:val="24"/>
          <w:u w:val="single"/>
          <w:lang w:val="en-US" w:eastAsia="zh-CN"/>
        </w:rPr>
        <w:t>(大写：        ）</w:t>
      </w:r>
      <w:r>
        <w:rPr>
          <w:rFonts w:hint="eastAsia" w:asciiTheme="minorEastAsia" w:hAnsiTheme="minorEastAsia" w:eastAsiaTheme="minorEastAsia"/>
          <w:sz w:val="24"/>
        </w:rPr>
        <w:t>的总报价承接该工程的</w:t>
      </w:r>
      <w:r>
        <w:rPr>
          <w:rFonts w:hint="eastAsia" w:asciiTheme="minorEastAsia" w:hAnsiTheme="minorEastAsia" w:eastAsiaTheme="minorEastAsia"/>
          <w:sz w:val="24"/>
          <w:lang w:eastAsia="zh-CN"/>
        </w:rPr>
        <w:t>数据矢量化地形图测绘</w:t>
      </w:r>
      <w:r>
        <w:rPr>
          <w:rFonts w:hint="eastAsia" w:asciiTheme="minorEastAsia" w:hAnsiTheme="minorEastAsia" w:eastAsiaTheme="minorEastAsia"/>
          <w:sz w:val="24"/>
        </w:rPr>
        <w:t>服务工作。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2、我单位具有独立法人资格，能独立承担民事责任，有该业务所必须的技术条件或经营能力，具备法律法规规定的其它条件和良好的信誉。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3、我单位</w:t>
      </w:r>
      <w:r>
        <w:rPr>
          <w:rFonts w:asciiTheme="minorEastAsia" w:hAnsiTheme="minorEastAsia" w:eastAsiaTheme="minorEastAsia"/>
          <w:sz w:val="24"/>
        </w:rPr>
        <w:t>提供</w:t>
      </w:r>
      <w:r>
        <w:rPr>
          <w:rFonts w:hint="eastAsia" w:asciiTheme="minorEastAsia" w:hAnsiTheme="minorEastAsia" w:eastAsiaTheme="minorEastAsia"/>
          <w:sz w:val="24"/>
        </w:rPr>
        <w:t>的投标</w:t>
      </w:r>
      <w:r>
        <w:rPr>
          <w:rFonts w:asciiTheme="minorEastAsia" w:hAnsiTheme="minorEastAsia" w:eastAsiaTheme="minorEastAsia"/>
          <w:sz w:val="24"/>
        </w:rPr>
        <w:t>有关证件及资料</w:t>
      </w:r>
      <w:r>
        <w:rPr>
          <w:rFonts w:hint="eastAsia" w:asciiTheme="minorEastAsia" w:hAnsiTheme="minorEastAsia" w:eastAsiaTheme="minorEastAsia"/>
          <w:sz w:val="24"/>
        </w:rPr>
        <w:t>真</w:t>
      </w:r>
      <w:r>
        <w:rPr>
          <w:rFonts w:asciiTheme="minorEastAsia" w:hAnsiTheme="minorEastAsia" w:eastAsiaTheme="minorEastAsia"/>
          <w:sz w:val="24"/>
        </w:rPr>
        <w:t>实</w:t>
      </w:r>
      <w:r>
        <w:rPr>
          <w:rFonts w:hint="eastAsia" w:asciiTheme="minorEastAsia" w:hAnsiTheme="minorEastAsia" w:eastAsiaTheme="minorEastAsia"/>
          <w:sz w:val="24"/>
        </w:rPr>
        <w:t>、准确</w:t>
      </w:r>
      <w:r>
        <w:rPr>
          <w:rFonts w:asciiTheme="minorEastAsia" w:hAnsiTheme="minorEastAsia" w:eastAsiaTheme="minorEastAsia"/>
          <w:sz w:val="24"/>
        </w:rPr>
        <w:t>，不弄虚作假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4、我单位保证按照国家法律、法规以及建设行政主管部门的有关规定从事</w:t>
      </w:r>
      <w:r>
        <w:rPr>
          <w:rFonts w:hint="eastAsia" w:asciiTheme="minorEastAsia" w:hAnsiTheme="minorEastAsia" w:eastAsiaTheme="minorEastAsia"/>
          <w:sz w:val="24"/>
          <w:lang w:eastAsia="zh-CN"/>
        </w:rPr>
        <w:t>矢量化地形图（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1:1000</w:t>
      </w:r>
      <w:r>
        <w:rPr>
          <w:rFonts w:hint="eastAsia" w:asciiTheme="minorEastAsia" w:hAnsiTheme="minorEastAsia" w:eastAsiaTheme="minorEastAsia"/>
          <w:sz w:val="24"/>
          <w:lang w:eastAsia="zh-CN"/>
        </w:rPr>
        <w:t>）测绘</w:t>
      </w:r>
      <w:r>
        <w:rPr>
          <w:rFonts w:hint="eastAsia" w:asciiTheme="minorEastAsia" w:hAnsiTheme="minorEastAsia" w:eastAsiaTheme="minorEastAsia"/>
          <w:sz w:val="24"/>
        </w:rPr>
        <w:t>活动。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5、我单位保证在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授权范围内为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提供</w:t>
      </w:r>
      <w:r>
        <w:rPr>
          <w:rFonts w:hint="eastAsia" w:asciiTheme="minorEastAsia" w:hAnsiTheme="minorEastAsia" w:eastAsiaTheme="minorEastAsia"/>
          <w:sz w:val="24"/>
          <w:lang w:eastAsia="zh-CN"/>
        </w:rPr>
        <w:t>地形图测绘</w:t>
      </w:r>
      <w:r>
        <w:rPr>
          <w:rFonts w:hint="eastAsia" w:asciiTheme="minorEastAsia" w:hAnsiTheme="minorEastAsia" w:eastAsiaTheme="minorEastAsia"/>
          <w:sz w:val="24"/>
        </w:rPr>
        <w:t>服务。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6、我单位保证向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提供</w:t>
      </w:r>
      <w:r>
        <w:rPr>
          <w:rFonts w:hint="eastAsia" w:asciiTheme="minorEastAsia" w:hAnsiTheme="minorEastAsia" w:eastAsiaTheme="minorEastAsia"/>
          <w:sz w:val="24"/>
          <w:lang w:eastAsia="zh-CN"/>
        </w:rPr>
        <w:t>的要求，按时完成测绘工作</w:t>
      </w:r>
      <w:r>
        <w:rPr>
          <w:rFonts w:hint="eastAsia" w:asciiTheme="minorEastAsia" w:hAnsiTheme="minorEastAsia" w:eastAsiaTheme="minorEastAsia"/>
          <w:sz w:val="24"/>
        </w:rPr>
        <w:t>以及相关的</w:t>
      </w:r>
      <w:r>
        <w:rPr>
          <w:rFonts w:hint="eastAsia" w:asciiTheme="minorEastAsia" w:hAnsiTheme="minorEastAsia" w:eastAsiaTheme="minorEastAsia"/>
          <w:sz w:val="24"/>
          <w:lang w:eastAsia="zh-CN"/>
        </w:rPr>
        <w:t>测绘成果</w:t>
      </w:r>
      <w:r>
        <w:rPr>
          <w:rFonts w:hint="eastAsia" w:asciiTheme="minorEastAsia" w:hAnsiTheme="minorEastAsia" w:eastAsiaTheme="minorEastAsia"/>
          <w:sz w:val="24"/>
        </w:rPr>
        <w:t>资料</w:t>
      </w:r>
      <w:r>
        <w:rPr>
          <w:rFonts w:hint="eastAsia" w:asciiTheme="minorEastAsia" w:hAnsiTheme="minorEastAsia" w:eastAsiaTheme="minorEastAsia"/>
          <w:sz w:val="24"/>
          <w:lang w:eastAsia="zh-CN"/>
        </w:rPr>
        <w:t>的提交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7、我单位保证对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测绘编制</w:t>
      </w:r>
      <w:r>
        <w:rPr>
          <w:rFonts w:hint="eastAsia" w:cs="宋体" w:asciiTheme="minorEastAsia" w:hAnsiTheme="minorEastAsia" w:eastAsiaTheme="minorEastAsia"/>
          <w:sz w:val="24"/>
        </w:rPr>
        <w:t>过程中提出的技术方案、数据参数、技术分析结论负责。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8、我单位保证成立</w:t>
      </w:r>
      <w:r>
        <w:rPr>
          <w:rFonts w:hint="eastAsia" w:asciiTheme="minorEastAsia" w:hAnsiTheme="minorEastAsia" w:eastAsiaTheme="minorEastAsia"/>
          <w:sz w:val="24"/>
          <w:lang w:eastAsia="zh-CN"/>
        </w:rPr>
        <w:t>测绘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项目组，负责该项目</w:t>
      </w:r>
      <w:r>
        <w:rPr>
          <w:rFonts w:hint="eastAsia" w:asciiTheme="minorEastAsia" w:hAnsiTheme="minorEastAsia" w:eastAsiaTheme="minorEastAsia"/>
          <w:sz w:val="24"/>
          <w:lang w:eastAsia="zh-CN"/>
        </w:rPr>
        <w:t>地形图测绘</w:t>
      </w:r>
      <w:r>
        <w:rPr>
          <w:rFonts w:hint="eastAsia" w:asciiTheme="minorEastAsia" w:hAnsiTheme="minorEastAsia" w:eastAsiaTheme="minorEastAsia"/>
          <w:sz w:val="24"/>
        </w:rPr>
        <w:t>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如我单位违反以上承诺条款，经查实后，愿意接受相关处罚,并承担因自身不良行为所产生的一切后果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投标人：</w:t>
      </w:r>
      <w:r>
        <w:rPr>
          <w:rFonts w:asciiTheme="minorEastAsia" w:hAnsiTheme="minorEastAsia" w:eastAsiaTheme="minorEastAsia"/>
          <w:sz w:val="24"/>
          <w:u w:val="single"/>
        </w:rPr>
        <w:t>　　　　　　　　　　　　　　　　 　（盖章）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  <w:u w:val="single"/>
        </w:rPr>
      </w:pPr>
      <w:r>
        <w:rPr>
          <w:rFonts w:asciiTheme="minorEastAsia" w:hAnsiTheme="minorEastAsia" w:eastAsiaTheme="minorEastAsia"/>
          <w:sz w:val="24"/>
        </w:rPr>
        <w:t>单位地址：</w:t>
      </w:r>
      <w:r>
        <w:rPr>
          <w:rFonts w:asciiTheme="minorEastAsia" w:hAnsiTheme="minorEastAsia" w:eastAsiaTheme="minorEastAsia"/>
          <w:sz w:val="24"/>
          <w:u w:val="single"/>
        </w:rPr>
        <w:t>　　　　　　　　　　　　　　　　　  　　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  <w:u w:val="single"/>
        </w:rPr>
      </w:pPr>
      <w:r>
        <w:rPr>
          <w:rFonts w:asciiTheme="minorEastAsia" w:hAnsiTheme="minorEastAsia" w:eastAsiaTheme="minorEastAsia"/>
          <w:sz w:val="24"/>
        </w:rPr>
        <w:t>法定代表人：</w:t>
      </w:r>
      <w:r>
        <w:rPr>
          <w:rFonts w:asciiTheme="minorEastAsia" w:hAnsiTheme="minorEastAsia" w:eastAsiaTheme="minorEastAsia"/>
          <w:sz w:val="24"/>
          <w:u w:val="single"/>
        </w:rPr>
        <w:t>　　　　　　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</w:t>
      </w:r>
      <w:r>
        <w:rPr>
          <w:rFonts w:asciiTheme="minorEastAsia" w:hAnsiTheme="minorEastAsia" w:eastAsiaTheme="minorEastAsia"/>
          <w:sz w:val="24"/>
          <w:u w:val="single"/>
        </w:rPr>
        <w:t>（签</w:t>
      </w:r>
      <w:r>
        <w:rPr>
          <w:rFonts w:hint="eastAsia" w:asciiTheme="minorEastAsia" w:hAnsiTheme="minorEastAsia" w:eastAsiaTheme="minorEastAsia"/>
          <w:sz w:val="24"/>
          <w:u w:val="single"/>
        </w:rPr>
        <w:t>字或盖</w:t>
      </w:r>
      <w:r>
        <w:rPr>
          <w:rFonts w:asciiTheme="minorEastAsia" w:hAnsiTheme="minorEastAsia" w:eastAsiaTheme="minorEastAsia"/>
          <w:sz w:val="24"/>
          <w:u w:val="single"/>
        </w:rPr>
        <w:t>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联系人：</w:t>
      </w:r>
      <w:r>
        <w:rPr>
          <w:rFonts w:asciiTheme="minorEastAsia" w:hAnsiTheme="minorEastAsia" w:eastAsiaTheme="minorEastAsia"/>
          <w:sz w:val="24"/>
          <w:u w:val="single"/>
        </w:rPr>
        <w:t>　　             　</w:t>
      </w:r>
      <w:r>
        <w:rPr>
          <w:rFonts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联系</w:t>
      </w:r>
      <w:r>
        <w:rPr>
          <w:rFonts w:asciiTheme="minorEastAsia" w:hAnsiTheme="minorEastAsia" w:eastAsiaTheme="minorEastAsia"/>
          <w:sz w:val="24"/>
        </w:rPr>
        <w:t>电话：</w:t>
      </w:r>
      <w:r>
        <w:rPr>
          <w:rFonts w:asciiTheme="minorEastAsia" w:hAnsiTheme="minorEastAsia" w:eastAsiaTheme="minorEastAsia"/>
          <w:sz w:val="24"/>
          <w:u w:val="single"/>
        </w:rPr>
        <w:t xml:space="preserve">　　          　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</w:pP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</w:t>
      </w:r>
      <w:r>
        <w:rPr>
          <w:rFonts w:asciiTheme="minorEastAsia" w:hAnsiTheme="minorEastAsia" w:eastAsiaTheme="minorEastAsia"/>
          <w:sz w:val="24"/>
        </w:rPr>
        <w:t>日期：</w:t>
      </w:r>
      <w:r>
        <w:rPr>
          <w:rFonts w:asciiTheme="minorEastAsia" w:hAnsiTheme="minorEastAsia" w:eastAsiaTheme="minorEastAsia"/>
          <w:sz w:val="24"/>
          <w:u w:val="single"/>
        </w:rPr>
        <w:t>　　　　　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　　　　　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　　　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</w:t>
      </w:r>
      <w:r>
        <w:rPr>
          <w:rFonts w:asciiTheme="minorEastAsia" w:hAnsiTheme="minorEastAsia" w:eastAsiaTheme="minorEastAsia"/>
          <w:sz w:val="24"/>
          <w:u w:val="single"/>
        </w:rPr>
        <w:t>　</w:t>
      </w:r>
      <w:r>
        <w:rPr>
          <w:rFonts w:asciiTheme="minorEastAsia" w:hAnsiTheme="minorEastAsia" w:eastAsiaTheme="minorEastAsia"/>
          <w:sz w:val="24"/>
        </w:rPr>
        <w:t>日</w:t>
      </w:r>
    </w:p>
    <w:sectPr>
      <w:pgSz w:w="11906" w:h="16838"/>
      <w:pgMar w:top="1440" w:right="1417" w:bottom="1440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25479D5"/>
    <w:rsid w:val="03A905FE"/>
    <w:rsid w:val="0F972198"/>
    <w:rsid w:val="3B9D3B89"/>
    <w:rsid w:val="423B3AF3"/>
    <w:rsid w:val="42526DC1"/>
    <w:rsid w:val="655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BEN</cp:lastModifiedBy>
  <cp:lastPrinted>2018-08-28T04:10:00Z</cp:lastPrinted>
  <dcterms:modified xsi:type="dcterms:W3CDTF">2019-02-15T03:17:32Z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