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outlineLvl w:val="9"/>
        <w:rPr>
          <w:rFonts w:cs="仿宋_GB2312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报价</w:t>
      </w:r>
      <w:r>
        <w:rPr>
          <w:rFonts w:hint="eastAsia" w:asciiTheme="minorEastAsia" w:hAnsiTheme="minorEastAsia"/>
          <w:b/>
          <w:sz w:val="32"/>
          <w:szCs w:val="32"/>
        </w:rPr>
        <w:t>承诺函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asciiTheme="minorEastAsia" w:hAnsiTheme="minorEastAsia" w:eastAsiaTheme="minorEastAsia"/>
          <w:b/>
          <w:sz w:val="24"/>
          <w:u w:val="single"/>
        </w:rPr>
      </w:pPr>
      <w:r>
        <w:rPr>
          <w:rFonts w:asciiTheme="minorEastAsia" w:hAnsiTheme="minorEastAsia" w:eastAsiaTheme="minorEastAsia"/>
          <w:b/>
          <w:sz w:val="24"/>
        </w:rPr>
        <w:t>致：</w:t>
      </w:r>
      <w:r>
        <w:rPr>
          <w:rFonts w:asciiTheme="minorEastAsia" w:hAnsiTheme="minorEastAsia" w:eastAsiaTheme="minorEastAsia"/>
          <w:b/>
          <w:sz w:val="24"/>
          <w:u w:val="single"/>
        </w:rPr>
        <w:t>　　　　　　　　　    　　　  　　　　</w:t>
      </w:r>
      <w:r>
        <w:rPr>
          <w:rFonts w:asciiTheme="minorEastAsia" w:hAnsiTheme="minorEastAsia" w:eastAsiaTheme="minorEastAsia"/>
          <w:b/>
          <w:sz w:val="24"/>
        </w:rPr>
        <w:t>（招标人名称）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我单位决定参加</w:t>
      </w:r>
      <w:r>
        <w:rPr>
          <w:rFonts w:hint="eastAsia" w:cs="宋体" w:asciiTheme="minorEastAsia" w:hAnsiTheme="minorEastAsia" w:eastAsiaTheme="minorEastAsia"/>
          <w:b/>
          <w:sz w:val="24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b/>
          <w:sz w:val="24"/>
        </w:rPr>
        <w:t>项目</w:t>
      </w:r>
      <w:r>
        <w:rPr>
          <w:rFonts w:hint="eastAsia" w:cs="宋体" w:asciiTheme="minorEastAsia" w:hAnsiTheme="minorEastAsia" w:eastAsiaTheme="minorEastAsia"/>
          <w:sz w:val="24"/>
        </w:rPr>
        <w:t>的竞标，并完全接受贵方发布的公告及其附件中的所有内容，同时在本次投标活动中郑重作出以下承诺：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1、我方愿意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以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>总报价承接该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2、我单位具有独立法人资格，能独立承担民事责任，有该业务所必须的技术条件或经营能力，具备法律法规规定的其它条件和良好的信誉。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3、我单位</w:t>
      </w:r>
      <w:r>
        <w:rPr>
          <w:rFonts w:asciiTheme="minorEastAsia" w:hAnsiTheme="minorEastAsia" w:eastAsiaTheme="minorEastAsia"/>
          <w:sz w:val="24"/>
        </w:rPr>
        <w:t>提供</w:t>
      </w:r>
      <w:r>
        <w:rPr>
          <w:rFonts w:hint="eastAsia" w:asciiTheme="minorEastAsia" w:hAnsiTheme="minorEastAsia" w:eastAsiaTheme="minorEastAsia"/>
          <w:sz w:val="24"/>
        </w:rPr>
        <w:t>的投标</w:t>
      </w:r>
      <w:r>
        <w:rPr>
          <w:rFonts w:asciiTheme="minorEastAsia" w:hAnsiTheme="minorEastAsia" w:eastAsiaTheme="minorEastAsia"/>
          <w:sz w:val="24"/>
        </w:rPr>
        <w:t>有关证件及资料</w:t>
      </w:r>
      <w:r>
        <w:rPr>
          <w:rFonts w:hint="eastAsia" w:asciiTheme="minorEastAsia" w:hAnsiTheme="minorEastAsia" w:eastAsiaTheme="minorEastAsia"/>
          <w:sz w:val="24"/>
        </w:rPr>
        <w:t>真</w:t>
      </w:r>
      <w:r>
        <w:rPr>
          <w:rFonts w:asciiTheme="minorEastAsia" w:hAnsiTheme="minorEastAsia" w:eastAsiaTheme="minorEastAsia"/>
          <w:sz w:val="24"/>
        </w:rPr>
        <w:t>实</w:t>
      </w:r>
      <w:r>
        <w:rPr>
          <w:rFonts w:hint="eastAsia" w:asciiTheme="minorEastAsia" w:hAnsiTheme="minorEastAsia" w:eastAsiaTheme="minorEastAsia"/>
          <w:sz w:val="24"/>
        </w:rPr>
        <w:t>、准确</w:t>
      </w:r>
      <w:r>
        <w:rPr>
          <w:rFonts w:asciiTheme="minorEastAsia" w:hAnsiTheme="minorEastAsia" w:eastAsiaTheme="minorEastAsia"/>
          <w:sz w:val="24"/>
        </w:rPr>
        <w:t>，不弄虚作假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4、我单位保证按照国家法律、法规以及建设行政主管部门的有关规定从事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项目施工</w:t>
      </w:r>
      <w:r>
        <w:rPr>
          <w:rFonts w:hint="eastAsia" w:asciiTheme="minorEastAsia" w:hAnsiTheme="minorEastAsia" w:eastAsiaTheme="minorEastAsia"/>
          <w:sz w:val="24"/>
        </w:rPr>
        <w:t>活动。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5、我单位保证在</w:t>
      </w:r>
      <w:r>
        <w:rPr>
          <w:rFonts w:asciiTheme="minorEastAsia" w:hAnsiTheme="minorEastAsia" w:eastAsiaTheme="minorEastAsia"/>
          <w:sz w:val="24"/>
        </w:rPr>
        <w:t>招标人</w:t>
      </w:r>
      <w:r>
        <w:rPr>
          <w:rFonts w:hint="eastAsia" w:asciiTheme="minorEastAsia" w:hAnsiTheme="minorEastAsia" w:eastAsiaTheme="minorEastAsia"/>
          <w:sz w:val="24"/>
        </w:rPr>
        <w:t>授权范围内为</w:t>
      </w:r>
      <w:r>
        <w:rPr>
          <w:rFonts w:asciiTheme="minorEastAsia" w:hAnsiTheme="minorEastAsia" w:eastAsiaTheme="minorEastAsia"/>
          <w:sz w:val="24"/>
        </w:rPr>
        <w:t>招标人</w:t>
      </w:r>
      <w:r>
        <w:rPr>
          <w:rFonts w:hint="eastAsia" w:asciiTheme="minorEastAsia" w:hAnsiTheme="minorEastAsia" w:eastAsiaTheme="minorEastAsia"/>
          <w:sz w:val="24"/>
        </w:rPr>
        <w:t>提供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</w:rPr>
        <w:t>服务。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6、我单位保证向</w:t>
      </w:r>
      <w:r>
        <w:rPr>
          <w:rFonts w:asciiTheme="minorEastAsia" w:hAnsiTheme="minorEastAsia" w:eastAsiaTheme="minorEastAsia"/>
          <w:sz w:val="24"/>
        </w:rPr>
        <w:t>招标人</w:t>
      </w:r>
      <w:r>
        <w:rPr>
          <w:rFonts w:hint="eastAsia" w:asciiTheme="minorEastAsia" w:hAnsiTheme="minorEastAsia" w:eastAsiaTheme="minorEastAsia"/>
          <w:sz w:val="24"/>
        </w:rPr>
        <w:t>做好相关法律、法规及规章的解释工作。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如我单位违反以上承诺条款，经查实后，愿意接受相关处罚,并承担因自身不良行为所产生的一切后果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投标人：</w:t>
      </w:r>
      <w:r>
        <w:rPr>
          <w:rFonts w:asciiTheme="minorEastAsia" w:hAnsiTheme="minorEastAsia" w:eastAsiaTheme="minorEastAsia"/>
          <w:sz w:val="24"/>
          <w:u w:val="single"/>
        </w:rPr>
        <w:t>　　　　　　　　　　　　　　　　 　（盖章）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  <w:u w:val="single"/>
        </w:rPr>
      </w:pPr>
      <w:r>
        <w:rPr>
          <w:rFonts w:asciiTheme="minorEastAsia" w:hAnsiTheme="minorEastAsia" w:eastAsiaTheme="minorEastAsia"/>
          <w:sz w:val="24"/>
        </w:rPr>
        <w:t>单位地址：</w:t>
      </w:r>
      <w:r>
        <w:rPr>
          <w:rFonts w:asciiTheme="minorEastAsia" w:hAnsiTheme="minorEastAsia" w:eastAsiaTheme="minorEastAsia"/>
          <w:sz w:val="24"/>
          <w:u w:val="single"/>
        </w:rPr>
        <w:t>　　　　　　　　　　　　　　　　　  　　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  <w:u w:val="single"/>
        </w:rPr>
      </w:pPr>
      <w:r>
        <w:rPr>
          <w:rFonts w:asciiTheme="minorEastAsia" w:hAnsiTheme="minorEastAsia" w:eastAsiaTheme="minorEastAsia"/>
          <w:sz w:val="24"/>
        </w:rPr>
        <w:t>法定代表人：</w:t>
      </w:r>
      <w:r>
        <w:rPr>
          <w:rFonts w:asciiTheme="minorEastAsia" w:hAnsiTheme="minorEastAsia" w:eastAsiaTheme="minorEastAsia"/>
          <w:sz w:val="24"/>
          <w:u w:val="single"/>
        </w:rPr>
        <w:t>　　　　　　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</w:t>
      </w:r>
      <w:r>
        <w:rPr>
          <w:rFonts w:asciiTheme="minorEastAsia" w:hAnsiTheme="minorEastAsia" w:eastAsiaTheme="minorEastAsia"/>
          <w:sz w:val="24"/>
          <w:u w:val="single"/>
        </w:rPr>
        <w:t>（签</w:t>
      </w:r>
      <w:r>
        <w:rPr>
          <w:rFonts w:hint="eastAsia" w:asciiTheme="minorEastAsia" w:hAnsiTheme="minorEastAsia" w:eastAsiaTheme="minorEastAsia"/>
          <w:sz w:val="24"/>
          <w:u w:val="single"/>
        </w:rPr>
        <w:t>字或盖</w:t>
      </w:r>
      <w:r>
        <w:rPr>
          <w:rFonts w:asciiTheme="minorEastAsia" w:hAnsiTheme="minorEastAsia" w:eastAsiaTheme="minorEastAsia"/>
          <w:sz w:val="24"/>
          <w:u w:val="single"/>
        </w:rPr>
        <w:t>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79" w:firstLineChars="533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联系人：</w:t>
      </w:r>
      <w:r>
        <w:rPr>
          <w:rFonts w:asciiTheme="minorEastAsia" w:hAnsiTheme="minorEastAsia" w:eastAsiaTheme="minorEastAsia"/>
          <w:sz w:val="24"/>
          <w:u w:val="single"/>
        </w:rPr>
        <w:t>　　             　</w:t>
      </w:r>
      <w:r>
        <w:rPr>
          <w:rFonts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联系</w:t>
      </w:r>
      <w:r>
        <w:rPr>
          <w:rFonts w:asciiTheme="minorEastAsia" w:hAnsiTheme="minorEastAsia" w:eastAsiaTheme="minorEastAsia"/>
          <w:sz w:val="24"/>
        </w:rPr>
        <w:t>电话：</w:t>
      </w:r>
      <w:r>
        <w:rPr>
          <w:rFonts w:asciiTheme="minorEastAsia" w:hAnsiTheme="minorEastAsia" w:eastAsiaTheme="minorEastAsia"/>
          <w:sz w:val="24"/>
          <w:u w:val="single"/>
        </w:rPr>
        <w:t xml:space="preserve">　　          　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</w:pP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</w:t>
      </w:r>
      <w:r>
        <w:rPr>
          <w:rFonts w:asciiTheme="minorEastAsia" w:hAnsiTheme="minorEastAsia" w:eastAsiaTheme="minorEastAsia"/>
          <w:sz w:val="24"/>
        </w:rPr>
        <w:t>日期：</w:t>
      </w:r>
      <w:r>
        <w:rPr>
          <w:rFonts w:asciiTheme="minorEastAsia" w:hAnsiTheme="minorEastAsia" w:eastAsiaTheme="minorEastAsia"/>
          <w:sz w:val="24"/>
          <w:u w:val="single"/>
        </w:rPr>
        <w:t>　　　　　</w:t>
      </w:r>
      <w:bookmarkStart w:id="0" w:name="_GoBack"/>
      <w:bookmarkEnd w:id="0"/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　　　　　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　　　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</w:t>
      </w:r>
      <w:r>
        <w:rPr>
          <w:rFonts w:asciiTheme="minorEastAsia" w:hAnsiTheme="minorEastAsia" w:eastAsiaTheme="minorEastAsia"/>
          <w:sz w:val="24"/>
          <w:u w:val="single"/>
        </w:rPr>
        <w:t>　</w:t>
      </w:r>
      <w:r>
        <w:rPr>
          <w:rFonts w:asciiTheme="minorEastAsia" w:hAnsiTheme="minorEastAsia" w:eastAsiaTheme="minorEastAsia"/>
          <w:sz w:val="24"/>
        </w:rPr>
        <w:t>日</w:t>
      </w:r>
    </w:p>
    <w:sectPr>
      <w:pgSz w:w="11906" w:h="16838"/>
      <w:pgMar w:top="1440" w:right="1417" w:bottom="1440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F972198"/>
    <w:rsid w:val="11222992"/>
    <w:rsid w:val="18F17CF1"/>
    <w:rsid w:val="2F3140CD"/>
    <w:rsid w:val="34704465"/>
    <w:rsid w:val="3A8F1B97"/>
    <w:rsid w:val="428C10F7"/>
    <w:rsid w:val="646011FB"/>
    <w:rsid w:val="7EC6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2018-11-07T03:54:47Z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