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台山市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统计局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政府信息公开申请表</w:t>
      </w:r>
    </w:p>
    <w:p>
      <w:pPr>
        <w:snapToGrid w:val="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（法人、其他组织）</w:t>
      </w:r>
    </w:p>
    <w:p>
      <w:pPr>
        <w:ind w:firstLine="3324" w:firstLineChars="1385"/>
        <w:rPr>
          <w:rFonts w:hint="eastAsia" w:ascii="宋体" w:hAnsi="宋体" w:eastAsia="宋体"/>
          <w:sz w:val="24"/>
        </w:rPr>
      </w:pPr>
    </w:p>
    <w:p>
      <w:pPr>
        <w:ind w:firstLine="3324" w:firstLineChars="1385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受理号：〔    〕     号（由受理员填写，与回执号一致）</w:t>
      </w:r>
    </w:p>
    <w:tbl>
      <w:tblPr>
        <w:tblStyle w:val="2"/>
        <w:tblW w:w="102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请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信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法人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统一社会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信用代码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联系人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734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邮政编码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文号</w:t>
            </w:r>
          </w:p>
        </w:tc>
        <w:tc>
          <w:tcPr>
            <w:tcW w:w="1996" w:type="dxa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617" w:type="dxa"/>
            <w:gridSpan w:val="6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□纸质文本  □电子邮件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274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申请人承诺：所获取的政府信息，只用于自身需要，不作任何炒作及随意扩大公开范围。</w:t>
            </w:r>
          </w:p>
        </w:tc>
      </w:tr>
    </w:tbl>
    <w:p/>
    <w:sectPr>
      <w:pgSz w:w="11906" w:h="16838"/>
      <w:pgMar w:top="2155" w:right="99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34"/>
    <w:rsid w:val="0003202E"/>
    <w:rsid w:val="000802BB"/>
    <w:rsid w:val="0011206F"/>
    <w:rsid w:val="001F0359"/>
    <w:rsid w:val="0020509D"/>
    <w:rsid w:val="00282C34"/>
    <w:rsid w:val="002A1E0C"/>
    <w:rsid w:val="0041607B"/>
    <w:rsid w:val="004C00BB"/>
    <w:rsid w:val="00694098"/>
    <w:rsid w:val="006B089E"/>
    <w:rsid w:val="006D6558"/>
    <w:rsid w:val="006F5191"/>
    <w:rsid w:val="008E75D7"/>
    <w:rsid w:val="0097374E"/>
    <w:rsid w:val="009E3E3C"/>
    <w:rsid w:val="00C7725C"/>
    <w:rsid w:val="00D15CD8"/>
    <w:rsid w:val="00E85D54"/>
    <w:rsid w:val="00E96C69"/>
    <w:rsid w:val="00FC056F"/>
    <w:rsid w:val="22A4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184</Words>
  <Characters>194</Characters>
  <Lines>9</Lines>
  <Paragraphs>8</Paragraphs>
  <TotalTime>3</TotalTime>
  <ScaleCrop>false</ScaleCrop>
  <LinksUpToDate>false</LinksUpToDate>
  <CharactersWithSpaces>370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2019-10-11T02:04:00Z</dcterms:created>
  <dc:creator>admin</dc:creator>
  <cp:lastModifiedBy>MR.陈</cp:lastModifiedBy>
  <dcterms:modified xsi:type="dcterms:W3CDTF">2020-01-07T07:09:01Z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