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端芬镇</w:t>
      </w:r>
      <w:r>
        <w:rPr>
          <w:rFonts w:hint="eastAsia" w:ascii="宋体" w:hAnsi="宋体" w:eastAsia="宋体"/>
          <w:b/>
          <w:sz w:val="36"/>
          <w:szCs w:val="36"/>
        </w:rPr>
        <w:t>人民政府政府信息公开申请表</w:t>
      </w:r>
    </w:p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ascii="宋体" w:hAnsi="宋体" w:eastAsia="宋体"/>
          <w:b/>
          <w:sz w:val="36"/>
          <w:szCs w:val="36"/>
        </w:rPr>
        <w:t>（公民）</w:t>
      </w:r>
    </w:p>
    <w:p>
      <w:pPr>
        <w:ind w:firstLine="3084" w:firstLineChars="12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00" w:firstLineChars="100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>
      <w:bookmarkStart w:id="0" w:name="_GoBack"/>
      <w:bookmarkEnd w:id="0"/>
    </w:p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1EB135EE"/>
    <w:rsid w:val="50A733F3"/>
    <w:rsid w:val="5AFC2D4A"/>
    <w:rsid w:val="7582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183</Characters>
  <Lines>9</Lines>
  <Paragraphs>8</Paragraphs>
  <TotalTime>7</TotalTime>
  <ScaleCrop>false</ScaleCrop>
  <LinksUpToDate>false</LinksUpToDate>
  <CharactersWithSpaces>348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Administrator</cp:lastModifiedBy>
  <cp:lastPrinted>2019-12-06T04:01:00Z</cp:lastPrinted>
  <dcterms:modified xsi:type="dcterms:W3CDTF">2020-01-09T13:13:33Z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