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1D5" w:rsidRPr="00E14A76" w:rsidRDefault="00EC51D5" w:rsidP="00EC51D5">
      <w:pPr>
        <w:spacing w:beforeLines="50" w:before="120" w:afterLines="50" w:after="120" w:line="560" w:lineRule="exact"/>
        <w:rPr>
          <w:rFonts w:ascii="黑体" w:eastAsia="黑体" w:hAnsi="黑体"/>
        </w:rPr>
      </w:pPr>
      <w:r w:rsidRPr="00E14A76">
        <w:rPr>
          <w:rFonts w:ascii="黑体" w:eastAsia="黑体" w:hAnsi="黑体" w:hint="eastAsia"/>
        </w:rPr>
        <w:t>附件1</w:t>
      </w:r>
    </w:p>
    <w:p w:rsidR="00EC51D5" w:rsidRPr="00E14A76" w:rsidRDefault="00EC51D5" w:rsidP="00EC51D5">
      <w:pPr>
        <w:spacing w:beforeLines="50" w:before="120" w:afterLines="50" w:after="120" w:line="560" w:lineRule="exact"/>
        <w:jc w:val="center"/>
        <w:rPr>
          <w:rFonts w:ascii="宋体" w:eastAsia="宋体" w:hAnsi="宋体"/>
          <w:b/>
          <w:sz w:val="44"/>
        </w:rPr>
      </w:pPr>
      <w:r w:rsidRPr="00E14A76">
        <w:rPr>
          <w:rFonts w:ascii="宋体" w:eastAsia="宋体" w:hAnsi="宋体" w:hint="eastAsia"/>
          <w:b/>
          <w:sz w:val="44"/>
        </w:rPr>
        <w:t>采购物品清单</w:t>
      </w:r>
    </w:p>
    <w:tbl>
      <w:tblPr>
        <w:tblStyle w:val="a7"/>
        <w:tblW w:w="9356" w:type="dxa"/>
        <w:tblInd w:w="-289" w:type="dxa"/>
        <w:tblLook w:val="04A0" w:firstRow="1" w:lastRow="0" w:firstColumn="1" w:lastColumn="0" w:noHBand="0" w:noVBand="1"/>
      </w:tblPr>
      <w:tblGrid>
        <w:gridCol w:w="710"/>
        <w:gridCol w:w="1984"/>
        <w:gridCol w:w="4536"/>
        <w:gridCol w:w="992"/>
        <w:gridCol w:w="1134"/>
      </w:tblGrid>
      <w:tr w:rsidR="00EC51D5" w:rsidRPr="00E14A76" w:rsidTr="00014425">
        <w:trPr>
          <w:trHeight w:val="646"/>
        </w:trPr>
        <w:tc>
          <w:tcPr>
            <w:tcW w:w="710" w:type="dxa"/>
            <w:vAlign w:val="center"/>
          </w:tcPr>
          <w:p w:rsidR="00EC51D5" w:rsidRPr="008C31B4" w:rsidRDefault="00EC51D5" w:rsidP="00014425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 w:rsidRPr="008C31B4">
              <w:rPr>
                <w:rFonts w:ascii="宋体" w:eastAsia="宋体" w:hAnsi="宋体" w:hint="eastAsia"/>
                <w:b/>
                <w:sz w:val="28"/>
              </w:rPr>
              <w:t>序号</w:t>
            </w:r>
          </w:p>
        </w:tc>
        <w:tc>
          <w:tcPr>
            <w:tcW w:w="1984" w:type="dxa"/>
            <w:vAlign w:val="center"/>
          </w:tcPr>
          <w:p w:rsidR="00EC51D5" w:rsidRPr="008C31B4" w:rsidRDefault="00EC51D5" w:rsidP="00014425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 w:rsidRPr="008C31B4">
              <w:rPr>
                <w:rFonts w:ascii="宋体" w:eastAsia="宋体" w:hAnsi="宋体" w:hint="eastAsia"/>
                <w:b/>
                <w:sz w:val="28"/>
              </w:rPr>
              <w:t>物品名称</w:t>
            </w:r>
          </w:p>
        </w:tc>
        <w:tc>
          <w:tcPr>
            <w:tcW w:w="4536" w:type="dxa"/>
            <w:vAlign w:val="center"/>
          </w:tcPr>
          <w:p w:rsidR="00EC51D5" w:rsidRPr="008C31B4" w:rsidRDefault="00EC51D5" w:rsidP="00014425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 w:rsidRPr="008C31B4">
              <w:rPr>
                <w:rFonts w:ascii="宋体" w:eastAsia="宋体" w:hAnsi="宋体" w:hint="eastAsia"/>
                <w:b/>
                <w:sz w:val="28"/>
              </w:rPr>
              <w:t>参数</w:t>
            </w:r>
          </w:p>
        </w:tc>
        <w:tc>
          <w:tcPr>
            <w:tcW w:w="992" w:type="dxa"/>
            <w:vAlign w:val="center"/>
          </w:tcPr>
          <w:p w:rsidR="00EC51D5" w:rsidRPr="008C31B4" w:rsidRDefault="00EC51D5" w:rsidP="00014425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 w:rsidRPr="008C31B4">
              <w:rPr>
                <w:rFonts w:ascii="宋体" w:eastAsia="宋体" w:hAnsi="宋体" w:hint="eastAsia"/>
                <w:b/>
                <w:sz w:val="28"/>
              </w:rPr>
              <w:t>单位</w:t>
            </w:r>
          </w:p>
        </w:tc>
        <w:tc>
          <w:tcPr>
            <w:tcW w:w="1134" w:type="dxa"/>
            <w:vAlign w:val="center"/>
          </w:tcPr>
          <w:p w:rsidR="00EC51D5" w:rsidRPr="008C31B4" w:rsidRDefault="00EC51D5" w:rsidP="00014425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 w:rsidRPr="008C31B4">
              <w:rPr>
                <w:rFonts w:ascii="宋体" w:eastAsia="宋体" w:hAnsi="宋体" w:hint="eastAsia"/>
                <w:b/>
                <w:sz w:val="28"/>
              </w:rPr>
              <w:t>数量</w:t>
            </w:r>
          </w:p>
        </w:tc>
      </w:tr>
      <w:tr w:rsidR="00EC51D5" w:rsidRPr="00E14A76" w:rsidTr="00014425">
        <w:tc>
          <w:tcPr>
            <w:tcW w:w="710" w:type="dxa"/>
            <w:vAlign w:val="center"/>
          </w:tcPr>
          <w:p w:rsidR="00EC51D5" w:rsidRPr="00E14A76" w:rsidRDefault="00EC51D5" w:rsidP="0001442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EC51D5" w:rsidRPr="00E14A76" w:rsidRDefault="00EC51D5" w:rsidP="0001442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CD7F0C">
              <w:rPr>
                <w:rFonts w:ascii="宋体" w:eastAsia="宋体" w:hAnsi="宋体" w:hint="eastAsia"/>
                <w:sz w:val="24"/>
              </w:rPr>
              <w:t>食用农产品承诺达标合格证在线贴标机</w:t>
            </w:r>
          </w:p>
        </w:tc>
        <w:tc>
          <w:tcPr>
            <w:tcW w:w="4536" w:type="dxa"/>
            <w:vAlign w:val="center"/>
          </w:tcPr>
          <w:p w:rsidR="00EC51D5" w:rsidRDefault="00EC51D5" w:rsidP="00014425">
            <w:pPr>
              <w:spacing w:line="400" w:lineRule="exact"/>
              <w:jc w:val="left"/>
              <w:rPr>
                <w:rFonts w:ascii="宋体" w:eastAsia="宋体" w:hAnsi="宋体"/>
                <w:sz w:val="24"/>
              </w:rPr>
            </w:pPr>
            <w:r w:rsidRPr="00E14A76">
              <w:rPr>
                <w:rFonts w:ascii="宋体" w:eastAsia="宋体" w:hAnsi="宋体" w:hint="eastAsia"/>
                <w:sz w:val="24"/>
              </w:rPr>
              <w:t>机器额定电压：</w:t>
            </w:r>
            <w:r w:rsidRPr="00E14A76">
              <w:rPr>
                <w:rFonts w:ascii="宋体" w:eastAsia="宋体" w:hAnsi="宋体"/>
                <w:sz w:val="24"/>
              </w:rPr>
              <w:t>220V</w:t>
            </w:r>
            <w:r w:rsidRPr="00E14A76">
              <w:rPr>
                <w:rFonts w:ascii="宋体" w:eastAsia="宋体" w:hAnsi="宋体" w:hint="eastAsia"/>
                <w:sz w:val="24"/>
              </w:rPr>
              <w:t>；</w:t>
            </w:r>
          </w:p>
          <w:p w:rsidR="00EC51D5" w:rsidRPr="00E14A76" w:rsidRDefault="00EC51D5" w:rsidP="00014425">
            <w:pPr>
              <w:spacing w:line="40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标站数量：1个；</w:t>
            </w:r>
          </w:p>
          <w:p w:rsidR="00EC51D5" w:rsidRPr="00E14A76" w:rsidRDefault="00EC51D5" w:rsidP="00014425">
            <w:pPr>
              <w:spacing w:line="400" w:lineRule="exact"/>
              <w:jc w:val="left"/>
              <w:rPr>
                <w:rFonts w:ascii="宋体" w:eastAsia="宋体" w:hAnsi="宋体"/>
                <w:sz w:val="24"/>
              </w:rPr>
            </w:pPr>
            <w:r w:rsidRPr="00E14A76">
              <w:rPr>
                <w:rFonts w:ascii="宋体" w:eastAsia="宋体" w:hAnsi="宋体" w:hint="eastAsia"/>
                <w:sz w:val="24"/>
              </w:rPr>
              <w:t>适合产品：袋子</w:t>
            </w:r>
            <w:r>
              <w:rPr>
                <w:rFonts w:ascii="宋体" w:eastAsia="宋体" w:hAnsi="宋体" w:hint="eastAsia"/>
                <w:sz w:val="24"/>
              </w:rPr>
              <w:t>包装物</w:t>
            </w:r>
            <w:r w:rsidRPr="00E14A76">
              <w:rPr>
                <w:rFonts w:ascii="宋体" w:eastAsia="宋体" w:hAnsi="宋体" w:hint="eastAsia"/>
                <w:sz w:val="24"/>
              </w:rPr>
              <w:t>；</w:t>
            </w:r>
          </w:p>
          <w:p w:rsidR="00EC51D5" w:rsidRPr="00E14A76" w:rsidRDefault="00EC51D5" w:rsidP="00014425">
            <w:pPr>
              <w:spacing w:line="400" w:lineRule="exact"/>
              <w:jc w:val="left"/>
              <w:rPr>
                <w:rFonts w:ascii="宋体" w:eastAsia="宋体" w:hAnsi="宋体"/>
                <w:sz w:val="24"/>
              </w:rPr>
            </w:pPr>
            <w:r w:rsidRPr="00E14A76">
              <w:rPr>
                <w:rFonts w:ascii="宋体" w:eastAsia="宋体" w:hAnsi="宋体" w:hint="eastAsia"/>
                <w:sz w:val="24"/>
              </w:rPr>
              <w:t>产能要求</w:t>
            </w:r>
            <w:r>
              <w:rPr>
                <w:rFonts w:ascii="宋体" w:eastAsia="宋体" w:hAnsi="宋体" w:hint="eastAsia"/>
                <w:sz w:val="24"/>
              </w:rPr>
              <w:t>：不少于</w:t>
            </w:r>
            <w:r w:rsidRPr="00E14A76">
              <w:rPr>
                <w:rFonts w:ascii="宋体" w:eastAsia="宋体" w:hAnsi="宋体"/>
                <w:sz w:val="24"/>
              </w:rPr>
              <w:t>30米/分钟</w:t>
            </w:r>
            <w:r w:rsidRPr="00E14A76">
              <w:rPr>
                <w:rFonts w:ascii="宋体" w:eastAsia="宋体" w:hAnsi="宋体" w:hint="eastAsia"/>
                <w:sz w:val="24"/>
              </w:rPr>
              <w:t>或</w:t>
            </w:r>
            <w:r w:rsidRPr="00E14A76">
              <w:rPr>
                <w:rFonts w:ascii="宋体" w:eastAsia="宋体" w:hAnsi="宋体"/>
                <w:sz w:val="24"/>
              </w:rPr>
              <w:t>1000-4000D/H</w:t>
            </w:r>
            <w:r w:rsidRPr="00E14A76">
              <w:rPr>
                <w:rFonts w:ascii="宋体" w:eastAsia="宋体" w:hAnsi="宋体" w:hint="eastAsia"/>
                <w:sz w:val="24"/>
              </w:rPr>
              <w:t>；</w:t>
            </w:r>
          </w:p>
          <w:p w:rsidR="00EC51D5" w:rsidRPr="00E14A76" w:rsidRDefault="00EC51D5" w:rsidP="00014425">
            <w:pPr>
              <w:spacing w:line="400" w:lineRule="exact"/>
              <w:jc w:val="left"/>
              <w:rPr>
                <w:rFonts w:ascii="宋体" w:eastAsia="宋体" w:hAnsi="宋体"/>
                <w:sz w:val="24"/>
              </w:rPr>
            </w:pPr>
            <w:r w:rsidRPr="00E14A76">
              <w:rPr>
                <w:rFonts w:ascii="宋体" w:eastAsia="宋体" w:hAnsi="宋体" w:hint="eastAsia"/>
                <w:sz w:val="24"/>
              </w:rPr>
              <w:t>标签损耗率≤</w:t>
            </w:r>
            <w:r w:rsidRPr="00E14A76">
              <w:rPr>
                <w:rFonts w:ascii="宋体" w:eastAsia="宋体" w:hAnsi="宋体"/>
                <w:sz w:val="24"/>
              </w:rPr>
              <w:t>0.5‰</w:t>
            </w:r>
            <w:r w:rsidRPr="00E14A76">
              <w:rPr>
                <w:rFonts w:ascii="宋体" w:eastAsia="宋体" w:hAnsi="宋体" w:hint="eastAsia"/>
                <w:sz w:val="24"/>
              </w:rPr>
              <w:t>；</w:t>
            </w:r>
          </w:p>
          <w:p w:rsidR="00EC51D5" w:rsidRPr="00E14A76" w:rsidRDefault="00EC51D5" w:rsidP="00014425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 w:rsidRPr="00E14A76">
              <w:rPr>
                <w:rFonts w:ascii="宋体" w:eastAsia="宋体" w:hAnsi="宋体" w:hint="eastAsia"/>
                <w:sz w:val="24"/>
              </w:rPr>
              <w:t>贴标左右偏差及合格率≤±</w:t>
            </w:r>
            <w:r w:rsidRPr="00E14A76">
              <w:rPr>
                <w:rFonts w:ascii="宋体" w:eastAsia="宋体" w:hAnsi="宋体"/>
                <w:sz w:val="24"/>
              </w:rPr>
              <w:t>5</w:t>
            </w:r>
            <w:r w:rsidRPr="00E14A76">
              <w:rPr>
                <w:rFonts w:ascii="宋体" w:eastAsia="宋体" w:hAnsi="宋体" w:hint="eastAsia"/>
                <w:sz w:val="24"/>
              </w:rPr>
              <w:t>mm</w:t>
            </w:r>
            <w:r w:rsidRPr="00E14A76">
              <w:rPr>
                <w:rFonts w:ascii="宋体" w:eastAsia="宋体" w:hAnsi="宋体"/>
                <w:sz w:val="24"/>
              </w:rPr>
              <w:t>99.7%</w:t>
            </w:r>
            <w:r w:rsidRPr="00E14A76">
              <w:rPr>
                <w:rFonts w:ascii="宋体" w:eastAsia="宋体" w:hAnsi="宋体" w:hint="eastAsia"/>
                <w:sz w:val="24"/>
              </w:rPr>
              <w:t>；</w:t>
            </w:r>
          </w:p>
          <w:p w:rsidR="00EC51D5" w:rsidRPr="00E14A76" w:rsidRDefault="00EC51D5" w:rsidP="00014425">
            <w:pPr>
              <w:spacing w:line="400" w:lineRule="exact"/>
              <w:jc w:val="left"/>
              <w:rPr>
                <w:rFonts w:ascii="宋体" w:eastAsia="宋体" w:hAnsi="宋体"/>
                <w:sz w:val="24"/>
              </w:rPr>
            </w:pPr>
            <w:r w:rsidRPr="00E14A76">
              <w:rPr>
                <w:rFonts w:ascii="宋体" w:eastAsia="宋体" w:hAnsi="宋体" w:hint="eastAsia"/>
                <w:sz w:val="24"/>
              </w:rPr>
              <w:t>贴标上下偏差与合格率≤±</w:t>
            </w:r>
            <w:r w:rsidRPr="00E14A76">
              <w:rPr>
                <w:rFonts w:ascii="宋体" w:eastAsia="宋体" w:hAnsi="宋体"/>
                <w:sz w:val="24"/>
              </w:rPr>
              <w:t>0.5</w:t>
            </w:r>
            <w:r w:rsidRPr="00E14A76">
              <w:rPr>
                <w:rFonts w:ascii="宋体" w:eastAsia="宋体" w:hAnsi="宋体" w:hint="eastAsia"/>
                <w:sz w:val="24"/>
              </w:rPr>
              <w:t>mm</w:t>
            </w:r>
            <w:r w:rsidRPr="00E14A76">
              <w:rPr>
                <w:rFonts w:ascii="宋体" w:eastAsia="宋体" w:hAnsi="宋体"/>
                <w:sz w:val="24"/>
              </w:rPr>
              <w:t>99.7%</w:t>
            </w:r>
            <w:r w:rsidRPr="00E14A76">
              <w:rPr>
                <w:rFonts w:ascii="宋体" w:eastAsia="宋体" w:hAnsi="宋体" w:hint="eastAsia"/>
                <w:sz w:val="24"/>
              </w:rPr>
              <w:t>；</w:t>
            </w:r>
          </w:p>
          <w:p w:rsidR="00EC51D5" w:rsidRDefault="00EC51D5" w:rsidP="00014425">
            <w:pPr>
              <w:spacing w:line="40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适合尺寸：支持标签最大高度180mm；</w:t>
            </w:r>
          </w:p>
          <w:p w:rsidR="00EC51D5" w:rsidRDefault="00EC51D5" w:rsidP="00014425">
            <w:pPr>
              <w:spacing w:line="400" w:lineRule="exact"/>
              <w:jc w:val="left"/>
              <w:rPr>
                <w:rFonts w:ascii="宋体" w:eastAsia="宋体" w:hAnsi="宋体"/>
                <w:sz w:val="24"/>
              </w:rPr>
            </w:pPr>
            <w:r w:rsidRPr="00E14A76">
              <w:rPr>
                <w:rFonts w:ascii="宋体" w:eastAsia="宋体" w:hAnsi="宋体" w:hint="eastAsia"/>
                <w:sz w:val="24"/>
              </w:rPr>
              <w:t>保修期：一年内产品出现由非使用方造成的问题供应商无条件免费调换。</w:t>
            </w:r>
          </w:p>
          <w:p w:rsidR="00EC51D5" w:rsidRPr="00E14A76" w:rsidRDefault="00EC51D5" w:rsidP="00014425">
            <w:pPr>
              <w:spacing w:line="400" w:lineRule="exact"/>
              <w:jc w:val="left"/>
              <w:rPr>
                <w:rFonts w:ascii="宋体" w:eastAsia="宋体" w:hAnsi="宋体"/>
                <w:sz w:val="24"/>
              </w:rPr>
            </w:pPr>
            <w:r w:rsidRPr="003B3949">
              <w:rPr>
                <w:rFonts w:ascii="宋体" w:eastAsia="宋体" w:hAnsi="宋体" w:hint="eastAsia"/>
                <w:sz w:val="24"/>
              </w:rPr>
              <w:t>每台配套卷式标签</w:t>
            </w:r>
            <w:r>
              <w:rPr>
                <w:rFonts w:ascii="宋体" w:eastAsia="宋体" w:hAnsi="宋体"/>
                <w:sz w:val="24"/>
              </w:rPr>
              <w:t>5</w:t>
            </w:r>
            <w:r w:rsidRPr="003B3949">
              <w:rPr>
                <w:rFonts w:ascii="宋体" w:eastAsia="宋体" w:hAnsi="宋体"/>
                <w:sz w:val="24"/>
              </w:rPr>
              <w:t>万枚</w:t>
            </w:r>
          </w:p>
        </w:tc>
        <w:tc>
          <w:tcPr>
            <w:tcW w:w="992" w:type="dxa"/>
            <w:vAlign w:val="center"/>
          </w:tcPr>
          <w:p w:rsidR="00EC51D5" w:rsidRPr="00E14A76" w:rsidRDefault="00EC51D5" w:rsidP="0001442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E14A76">
              <w:rPr>
                <w:rFonts w:ascii="宋体" w:eastAsia="宋体" w:hAnsi="宋体" w:hint="eastAsia"/>
                <w:sz w:val="24"/>
              </w:rPr>
              <w:t>台</w:t>
            </w:r>
          </w:p>
        </w:tc>
        <w:tc>
          <w:tcPr>
            <w:tcW w:w="1134" w:type="dxa"/>
            <w:vAlign w:val="center"/>
          </w:tcPr>
          <w:p w:rsidR="00EC51D5" w:rsidRPr="00E14A76" w:rsidRDefault="00EC51D5" w:rsidP="0001442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</w:tr>
      <w:tr w:rsidR="00EC51D5" w:rsidRPr="00E14A76" w:rsidTr="00014425">
        <w:tc>
          <w:tcPr>
            <w:tcW w:w="710" w:type="dxa"/>
            <w:vAlign w:val="center"/>
          </w:tcPr>
          <w:p w:rsidR="00EC51D5" w:rsidRPr="00E14A76" w:rsidRDefault="00EC51D5" w:rsidP="0001442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EC51D5" w:rsidRPr="00E14A76" w:rsidRDefault="00EC51D5" w:rsidP="0001442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手持式食用农产品承诺达标合格证贴标</w:t>
            </w:r>
            <w:r w:rsidRPr="00E14A76">
              <w:rPr>
                <w:rFonts w:ascii="宋体" w:eastAsia="宋体" w:hAnsi="宋体" w:hint="eastAsia"/>
                <w:sz w:val="24"/>
              </w:rPr>
              <w:t>机及配套耗材</w:t>
            </w:r>
          </w:p>
        </w:tc>
        <w:tc>
          <w:tcPr>
            <w:tcW w:w="4536" w:type="dxa"/>
            <w:vAlign w:val="center"/>
          </w:tcPr>
          <w:p w:rsidR="00EC51D5" w:rsidRDefault="00EC51D5" w:rsidP="00014425">
            <w:pPr>
              <w:spacing w:line="40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产品重量：小于450g；</w:t>
            </w:r>
          </w:p>
          <w:p w:rsidR="00EC51D5" w:rsidRDefault="00EC51D5" w:rsidP="00014425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产品尺寸：不超过29*7*12cm；</w:t>
            </w:r>
          </w:p>
          <w:p w:rsidR="00EC51D5" w:rsidRDefault="00EC51D5" w:rsidP="00014425">
            <w:pPr>
              <w:spacing w:line="400" w:lineRule="exact"/>
              <w:jc w:val="left"/>
              <w:rPr>
                <w:rFonts w:ascii="宋体" w:eastAsia="宋体" w:hAnsi="宋体"/>
                <w:sz w:val="24"/>
              </w:rPr>
            </w:pPr>
            <w:r w:rsidRPr="0077322B">
              <w:rPr>
                <w:rFonts w:ascii="宋体" w:eastAsia="宋体" w:hAnsi="宋体" w:hint="eastAsia"/>
                <w:sz w:val="24"/>
              </w:rPr>
              <w:t>适合标签的高度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  <w:r w:rsidRPr="0077322B">
              <w:rPr>
                <w:rFonts w:ascii="宋体" w:eastAsia="宋体" w:hAnsi="宋体"/>
                <w:sz w:val="24"/>
              </w:rPr>
              <w:t>20-60mm</w:t>
            </w:r>
            <w:r>
              <w:rPr>
                <w:rFonts w:ascii="宋体" w:eastAsia="宋体" w:hAnsi="宋体" w:hint="eastAsia"/>
                <w:sz w:val="24"/>
              </w:rPr>
              <w:t>；</w:t>
            </w:r>
          </w:p>
          <w:p w:rsidR="00EC51D5" w:rsidRDefault="00EC51D5" w:rsidP="00014425">
            <w:pPr>
              <w:spacing w:line="400" w:lineRule="exact"/>
              <w:jc w:val="left"/>
              <w:rPr>
                <w:rFonts w:ascii="宋体" w:eastAsia="宋体" w:hAnsi="宋体"/>
                <w:sz w:val="24"/>
              </w:rPr>
            </w:pPr>
            <w:r w:rsidRPr="0077322B">
              <w:rPr>
                <w:rFonts w:ascii="宋体" w:eastAsia="宋体" w:hAnsi="宋体" w:hint="eastAsia"/>
                <w:sz w:val="24"/>
              </w:rPr>
              <w:t>适合标签宽度</w:t>
            </w:r>
            <w:r>
              <w:rPr>
                <w:rFonts w:ascii="宋体" w:eastAsia="宋体" w:hAnsi="宋体"/>
                <w:sz w:val="24"/>
              </w:rPr>
              <w:t>:</w:t>
            </w:r>
            <w:r w:rsidRPr="0077322B">
              <w:rPr>
                <w:rFonts w:ascii="宋体" w:eastAsia="宋体" w:hAnsi="宋体"/>
                <w:sz w:val="24"/>
              </w:rPr>
              <w:t>18-75mm</w:t>
            </w:r>
            <w:r>
              <w:rPr>
                <w:rFonts w:ascii="宋体" w:eastAsia="宋体" w:hAnsi="宋体" w:hint="eastAsia"/>
                <w:sz w:val="24"/>
              </w:rPr>
              <w:t>；</w:t>
            </w:r>
          </w:p>
          <w:p w:rsidR="00EC51D5" w:rsidRPr="0077322B" w:rsidRDefault="00EC51D5" w:rsidP="00014425">
            <w:pPr>
              <w:spacing w:line="400" w:lineRule="exact"/>
              <w:jc w:val="left"/>
              <w:rPr>
                <w:rFonts w:ascii="宋体" w:eastAsia="宋体" w:hAnsi="宋体"/>
                <w:sz w:val="24"/>
              </w:rPr>
            </w:pPr>
            <w:r w:rsidRPr="0077322B">
              <w:rPr>
                <w:rFonts w:ascii="宋体" w:eastAsia="宋体" w:hAnsi="宋体" w:hint="eastAsia"/>
                <w:sz w:val="24"/>
              </w:rPr>
              <w:t>卷纸内径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  <w:r w:rsidRPr="0077322B">
              <w:rPr>
                <w:rFonts w:ascii="宋体" w:eastAsia="宋体" w:hAnsi="宋体"/>
                <w:sz w:val="24"/>
              </w:rPr>
              <w:t>大于25mm</w:t>
            </w:r>
          </w:p>
          <w:p w:rsidR="00EC51D5" w:rsidRDefault="00EC51D5" w:rsidP="00014425">
            <w:pPr>
              <w:spacing w:line="400" w:lineRule="exact"/>
              <w:jc w:val="left"/>
              <w:rPr>
                <w:rFonts w:ascii="宋体" w:eastAsia="宋体" w:hAnsi="宋体"/>
                <w:sz w:val="24"/>
              </w:rPr>
            </w:pPr>
            <w:r w:rsidRPr="0077322B">
              <w:rPr>
                <w:rFonts w:ascii="宋体" w:eastAsia="宋体" w:hAnsi="宋体" w:hint="eastAsia"/>
                <w:sz w:val="24"/>
              </w:rPr>
              <w:t>卷纸外径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  <w:r w:rsidRPr="0077322B">
              <w:rPr>
                <w:rFonts w:ascii="宋体" w:eastAsia="宋体" w:hAnsi="宋体"/>
                <w:sz w:val="24"/>
              </w:rPr>
              <w:t>小于100mm</w:t>
            </w:r>
          </w:p>
          <w:p w:rsidR="00EC51D5" w:rsidRPr="00E14A76" w:rsidRDefault="00EC51D5" w:rsidP="00014425">
            <w:pPr>
              <w:spacing w:line="400" w:lineRule="exact"/>
              <w:jc w:val="left"/>
              <w:rPr>
                <w:rFonts w:ascii="宋体" w:eastAsia="宋体" w:hAnsi="宋体"/>
                <w:sz w:val="24"/>
              </w:rPr>
            </w:pPr>
            <w:r w:rsidRPr="00F221A8">
              <w:rPr>
                <w:rFonts w:ascii="宋体" w:eastAsia="宋体" w:hAnsi="宋体" w:hint="eastAsia"/>
                <w:sz w:val="24"/>
              </w:rPr>
              <w:t>每台配套卷式标签</w:t>
            </w:r>
            <w:r w:rsidRPr="00F221A8">
              <w:rPr>
                <w:rFonts w:ascii="宋体" w:eastAsia="宋体" w:hAnsi="宋体"/>
                <w:sz w:val="24"/>
              </w:rPr>
              <w:t>2</w:t>
            </w:r>
            <w:r>
              <w:rPr>
                <w:rFonts w:ascii="宋体" w:eastAsia="宋体" w:hAnsi="宋体"/>
                <w:sz w:val="24"/>
              </w:rPr>
              <w:t>.5</w:t>
            </w:r>
            <w:r w:rsidRPr="00F221A8">
              <w:rPr>
                <w:rFonts w:ascii="宋体" w:eastAsia="宋体" w:hAnsi="宋体"/>
                <w:sz w:val="24"/>
              </w:rPr>
              <w:t>万枚</w:t>
            </w:r>
          </w:p>
        </w:tc>
        <w:tc>
          <w:tcPr>
            <w:tcW w:w="992" w:type="dxa"/>
            <w:vAlign w:val="center"/>
          </w:tcPr>
          <w:p w:rsidR="00EC51D5" w:rsidRPr="00E14A76" w:rsidRDefault="00EC51D5" w:rsidP="0001442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bookmarkStart w:id="0" w:name="_GoBack"/>
            <w:bookmarkEnd w:id="0"/>
            <w:r w:rsidRPr="00E14A76">
              <w:rPr>
                <w:rFonts w:ascii="宋体" w:eastAsia="宋体" w:hAnsi="宋体" w:hint="eastAsia"/>
                <w:sz w:val="24"/>
              </w:rPr>
              <w:t>台</w:t>
            </w:r>
          </w:p>
        </w:tc>
        <w:tc>
          <w:tcPr>
            <w:tcW w:w="1134" w:type="dxa"/>
            <w:vAlign w:val="center"/>
          </w:tcPr>
          <w:p w:rsidR="00EC51D5" w:rsidRPr="00E14A76" w:rsidRDefault="00EC51D5" w:rsidP="0001442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E14A76">
              <w:rPr>
                <w:rFonts w:ascii="宋体" w:eastAsia="宋体" w:hAnsi="宋体" w:hint="eastAsia"/>
                <w:sz w:val="24"/>
              </w:rPr>
              <w:t>5</w:t>
            </w:r>
          </w:p>
        </w:tc>
      </w:tr>
      <w:tr w:rsidR="00EC51D5" w:rsidRPr="00E14A76" w:rsidTr="00014425">
        <w:tc>
          <w:tcPr>
            <w:tcW w:w="710" w:type="dxa"/>
            <w:vAlign w:val="center"/>
          </w:tcPr>
          <w:p w:rsidR="00EC51D5" w:rsidRPr="00E14A76" w:rsidRDefault="00EC51D5" w:rsidP="0001442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EC51D5" w:rsidRPr="00E14A76" w:rsidRDefault="00EC51D5" w:rsidP="0001442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91796A">
              <w:rPr>
                <w:rFonts w:ascii="宋体" w:eastAsia="宋体" w:hAnsi="宋体" w:hint="eastAsia"/>
                <w:sz w:val="24"/>
              </w:rPr>
              <w:t>生蚝专用承诺达标合格证标签</w:t>
            </w:r>
          </w:p>
        </w:tc>
        <w:tc>
          <w:tcPr>
            <w:tcW w:w="4536" w:type="dxa"/>
            <w:vAlign w:val="center"/>
          </w:tcPr>
          <w:p w:rsidR="00EC51D5" w:rsidRDefault="00EC51D5" w:rsidP="00014425">
            <w:pPr>
              <w:spacing w:line="40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定制样式；</w:t>
            </w:r>
          </w:p>
          <w:p w:rsidR="00EC51D5" w:rsidRDefault="00EC51D5" w:rsidP="00014425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 w:rsidRPr="0091796A">
              <w:rPr>
                <w:rFonts w:ascii="宋体" w:eastAsia="宋体" w:hAnsi="宋体" w:hint="eastAsia"/>
                <w:sz w:val="24"/>
              </w:rPr>
              <w:t>防水</w:t>
            </w:r>
            <w:r>
              <w:rPr>
                <w:rFonts w:ascii="宋体" w:eastAsia="宋体" w:hAnsi="宋体" w:hint="eastAsia"/>
                <w:sz w:val="24"/>
              </w:rPr>
              <w:t>材质制作，无法撕烂，适用冷藏环境。</w:t>
            </w:r>
          </w:p>
        </w:tc>
        <w:tc>
          <w:tcPr>
            <w:tcW w:w="992" w:type="dxa"/>
            <w:vAlign w:val="center"/>
          </w:tcPr>
          <w:p w:rsidR="00EC51D5" w:rsidRPr="0091796A" w:rsidRDefault="00EC51D5" w:rsidP="0001442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枚</w:t>
            </w:r>
          </w:p>
        </w:tc>
        <w:tc>
          <w:tcPr>
            <w:tcW w:w="1134" w:type="dxa"/>
            <w:vAlign w:val="center"/>
          </w:tcPr>
          <w:p w:rsidR="00EC51D5" w:rsidRPr="00E14A76" w:rsidRDefault="00EC51D5" w:rsidP="0001442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20000</w:t>
            </w:r>
          </w:p>
        </w:tc>
      </w:tr>
      <w:tr w:rsidR="00EC51D5" w:rsidRPr="00E14A76" w:rsidTr="00014425">
        <w:tc>
          <w:tcPr>
            <w:tcW w:w="710" w:type="dxa"/>
            <w:vAlign w:val="center"/>
          </w:tcPr>
          <w:p w:rsidR="00EC51D5" w:rsidRPr="00E14A76" w:rsidRDefault="00EC51D5" w:rsidP="0001442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EC51D5" w:rsidRPr="00E14A76" w:rsidRDefault="00EC51D5" w:rsidP="0001442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91796A">
              <w:rPr>
                <w:rFonts w:ascii="宋体" w:eastAsia="宋体" w:hAnsi="宋体" w:hint="eastAsia"/>
                <w:sz w:val="24"/>
              </w:rPr>
              <w:t>青蟹专用承诺达标合格证专用吊牌</w:t>
            </w:r>
          </w:p>
        </w:tc>
        <w:tc>
          <w:tcPr>
            <w:tcW w:w="4536" w:type="dxa"/>
            <w:vAlign w:val="center"/>
          </w:tcPr>
          <w:p w:rsidR="00EC51D5" w:rsidRDefault="00EC51D5" w:rsidP="00014425">
            <w:pPr>
              <w:spacing w:line="40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定制样式；</w:t>
            </w:r>
          </w:p>
          <w:p w:rsidR="00EC51D5" w:rsidRDefault="00EC51D5" w:rsidP="00014425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 w:rsidRPr="00153844">
              <w:rPr>
                <w:rFonts w:ascii="宋体" w:eastAsia="宋体" w:hAnsi="宋体" w:hint="eastAsia"/>
                <w:sz w:val="24"/>
              </w:rPr>
              <w:t>防水材质制作，无法撕烂，适用冷藏环境。</w:t>
            </w:r>
          </w:p>
        </w:tc>
        <w:tc>
          <w:tcPr>
            <w:tcW w:w="992" w:type="dxa"/>
            <w:vAlign w:val="center"/>
          </w:tcPr>
          <w:p w:rsidR="00EC51D5" w:rsidRPr="00E14A76" w:rsidRDefault="00EC51D5" w:rsidP="0001442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枚</w:t>
            </w:r>
          </w:p>
        </w:tc>
        <w:tc>
          <w:tcPr>
            <w:tcW w:w="1134" w:type="dxa"/>
            <w:vAlign w:val="center"/>
          </w:tcPr>
          <w:p w:rsidR="00EC51D5" w:rsidRPr="00E14A76" w:rsidRDefault="00EC51D5" w:rsidP="0001442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30000</w:t>
            </w:r>
          </w:p>
        </w:tc>
      </w:tr>
    </w:tbl>
    <w:p w:rsidR="00001447" w:rsidRPr="00BD36A5" w:rsidRDefault="00BD36A5" w:rsidP="00BD36A5">
      <w:pPr>
        <w:spacing w:beforeLines="50" w:before="120"/>
        <w:rPr>
          <w:rFonts w:ascii="宋体" w:eastAsia="宋体" w:hAnsi="宋体" w:hint="eastAsia"/>
          <w:sz w:val="24"/>
        </w:rPr>
      </w:pPr>
      <w:r w:rsidRPr="00BD36A5">
        <w:rPr>
          <w:rFonts w:ascii="宋体" w:eastAsia="宋体" w:hAnsi="宋体" w:hint="eastAsia"/>
          <w:sz w:val="24"/>
        </w:rPr>
        <w:t>注：投标单位可选用相当于或优于以上技术要求的产品。</w:t>
      </w:r>
    </w:p>
    <w:sectPr w:rsidR="00001447" w:rsidRPr="00BD36A5" w:rsidSect="00830E7C">
      <w:pgSz w:w="11905" w:h="16838" w:code="9"/>
      <w:pgMar w:top="2211" w:right="1531" w:bottom="1871" w:left="153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F82" w:rsidRDefault="00E95F82" w:rsidP="00EC51D5">
      <w:r>
        <w:separator/>
      </w:r>
    </w:p>
  </w:endnote>
  <w:endnote w:type="continuationSeparator" w:id="0">
    <w:p w:rsidR="00E95F82" w:rsidRDefault="00E95F82" w:rsidP="00EC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F82" w:rsidRDefault="00E95F82" w:rsidP="00EC51D5">
      <w:r>
        <w:separator/>
      </w:r>
    </w:p>
  </w:footnote>
  <w:footnote w:type="continuationSeparator" w:id="0">
    <w:p w:rsidR="00E95F82" w:rsidRDefault="00E95F82" w:rsidP="00EC5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1E"/>
    <w:rsid w:val="00001447"/>
    <w:rsid w:val="00830E7C"/>
    <w:rsid w:val="00AC151E"/>
    <w:rsid w:val="00BD36A5"/>
    <w:rsid w:val="00E95F82"/>
    <w:rsid w:val="00EC51D5"/>
    <w:rsid w:val="00F0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8D3C6"/>
  <w15:chartTrackingRefBased/>
  <w15:docId w15:val="{23CE625C-8B29-4735-8C81-3A87975D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1D5"/>
    <w:pPr>
      <w:widowControl w:val="0"/>
      <w:jc w:val="both"/>
    </w:pPr>
    <w:rPr>
      <w:rFonts w:ascii="仿宋_GB2312"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51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51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51D5"/>
    <w:rPr>
      <w:sz w:val="18"/>
      <w:szCs w:val="18"/>
    </w:rPr>
  </w:style>
  <w:style w:type="table" w:styleId="a7">
    <w:name w:val="Table Grid"/>
    <w:basedOn w:val="a1"/>
    <w:uiPriority w:val="39"/>
    <w:rsid w:val="00EC5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2023-08-03T01:01:00Z</dcterms:created>
  <dcterms:modified xsi:type="dcterms:W3CDTF">2023-08-03T01:11:00Z</dcterms:modified>
</cp:coreProperties>
</file>