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8"/>
        <w:gridCol w:w="1741"/>
        <w:gridCol w:w="1474"/>
        <w:gridCol w:w="1060"/>
        <w:gridCol w:w="2004"/>
        <w:gridCol w:w="1066"/>
        <w:gridCol w:w="1060"/>
        <w:gridCol w:w="1056"/>
        <w:gridCol w:w="1033"/>
        <w:gridCol w:w="1033"/>
        <w:gridCol w:w="1170"/>
        <w:gridCol w:w="1102"/>
        <w:gridCol w:w="738"/>
      </w:tblGrid>
      <w:tr w:rsidR="004D6648" w:rsidRPr="004D6648" w:rsidTr="00FA23C6">
        <w:trPr>
          <w:jc w:val="center"/>
        </w:trPr>
        <w:tc>
          <w:tcPr>
            <w:tcW w:w="1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序号</w:t>
            </w:r>
          </w:p>
        </w:tc>
        <w:tc>
          <w:tcPr>
            <w:tcW w:w="1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单位名称</w:t>
            </w:r>
          </w:p>
        </w:tc>
        <w:tc>
          <w:tcPr>
            <w:tcW w:w="109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行政处罚实施数量（宗）</w:t>
            </w:r>
          </w:p>
        </w:tc>
        <w:tc>
          <w:tcPr>
            <w:tcW w:w="1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罚没金额（万元）</w:t>
            </w:r>
          </w:p>
        </w:tc>
        <w:tc>
          <w:tcPr>
            <w:tcW w:w="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备注</w:t>
            </w:r>
          </w:p>
        </w:tc>
      </w:tr>
      <w:tr w:rsidR="004D6648" w:rsidRPr="004D6648" w:rsidTr="00FA23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6648" w:rsidRPr="004D6648" w:rsidRDefault="004D6648" w:rsidP="004D664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6648" w:rsidRPr="004D6648" w:rsidRDefault="004D6648" w:rsidP="004D664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警告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罚款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没收违法所得、没收非法财物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暂扣许可证、执</w:t>
            </w:r>
            <w:bookmarkStart w:id="0" w:name="_GoBack"/>
            <w:bookmarkEnd w:id="0"/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照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责令停产停业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吊销许可证、执照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行政拘留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其他行政处罚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合计（宗）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6648" w:rsidRPr="004D6648" w:rsidRDefault="004D6648" w:rsidP="004D664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6648" w:rsidRPr="004D6648" w:rsidRDefault="004D6648" w:rsidP="004D6648">
            <w:pPr>
              <w:widowControl/>
              <w:jc w:val="left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</w:p>
        </w:tc>
      </w:tr>
      <w:tr w:rsidR="004D6648" w:rsidRPr="004D6648" w:rsidTr="00FA23C6">
        <w:trPr>
          <w:jc w:val="center"/>
        </w:trPr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（一）本单位实施的、以本单位名义作出的</w:t>
            </w:r>
          </w:p>
        </w:tc>
      </w:tr>
      <w:tr w:rsidR="004D6648" w:rsidRPr="004D6648" w:rsidTr="00FA23C6">
        <w:trPr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台山市教育局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</w:tr>
      <w:tr w:rsidR="004D6648" w:rsidRPr="004D6648" w:rsidTr="00FA23C6">
        <w:trPr>
          <w:jc w:val="center"/>
        </w:trPr>
        <w:tc>
          <w:tcPr>
            <w:tcW w:w="2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合计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</w:tr>
      <w:tr w:rsidR="004D6648" w:rsidRPr="004D6648" w:rsidTr="00FA23C6">
        <w:trPr>
          <w:jc w:val="center"/>
        </w:trPr>
        <w:tc>
          <w:tcPr>
            <w:tcW w:w="15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（二）本单位受委托实施的、以委托单位名义作出的</w:t>
            </w:r>
          </w:p>
        </w:tc>
      </w:tr>
      <w:tr w:rsidR="004D6648" w:rsidRPr="004D6648" w:rsidTr="00FA23C6">
        <w:trPr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台山市教</w:t>
            </w: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lastRenderedPageBreak/>
              <w:t>育局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lastRenderedPageBreak/>
              <w:t>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</w:tr>
      <w:tr w:rsidR="004D6648" w:rsidRPr="004D6648" w:rsidTr="00FA23C6">
        <w:trPr>
          <w:jc w:val="center"/>
        </w:trPr>
        <w:tc>
          <w:tcPr>
            <w:tcW w:w="2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lastRenderedPageBreak/>
              <w:t>合计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</w:tr>
      <w:tr w:rsidR="004D6648" w:rsidRPr="004D6648" w:rsidTr="00FA23C6">
        <w:trPr>
          <w:jc w:val="center"/>
        </w:trPr>
        <w:tc>
          <w:tcPr>
            <w:tcW w:w="2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总计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648" w:rsidRPr="004D6648" w:rsidRDefault="004D6648" w:rsidP="004D6648">
            <w:pPr>
              <w:widowControl/>
              <w:wordWrap w:val="0"/>
              <w:spacing w:line="480" w:lineRule="auto"/>
              <w:rPr>
                <w:rFonts w:ascii="微软雅黑" w:eastAsia="微软雅黑" w:hAnsi="微软雅黑" w:cs="宋体"/>
                <w:color w:val="424242"/>
                <w:kern w:val="0"/>
                <w:sz w:val="27"/>
                <w:szCs w:val="27"/>
              </w:rPr>
            </w:pPr>
            <w:r w:rsidRPr="004D6648">
              <w:rPr>
                <w:rFonts w:ascii="微软雅黑" w:eastAsia="微软雅黑" w:hAnsi="微软雅黑" w:cs="宋体" w:hint="eastAsia"/>
                <w:color w:val="424242"/>
                <w:kern w:val="0"/>
                <w:sz w:val="29"/>
                <w:szCs w:val="29"/>
              </w:rPr>
              <w:t>0</w:t>
            </w:r>
          </w:p>
        </w:tc>
      </w:tr>
    </w:tbl>
    <w:p w:rsidR="00D077C9" w:rsidRDefault="00D077C9"/>
    <w:sectPr w:rsidR="00D077C9" w:rsidSect="004D66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6648"/>
    <w:rsid w:val="004D6648"/>
    <w:rsid w:val="007853AF"/>
    <w:rsid w:val="00BA27A2"/>
    <w:rsid w:val="00D077C9"/>
    <w:rsid w:val="00FA2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梁劲恒</cp:lastModifiedBy>
  <cp:revision>3</cp:revision>
  <dcterms:created xsi:type="dcterms:W3CDTF">2023-06-21T02:36:00Z</dcterms:created>
  <dcterms:modified xsi:type="dcterms:W3CDTF">2023-06-21T02:36:00Z</dcterms:modified>
</cp:coreProperties>
</file>