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CB696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53B26FED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70521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项目参与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  <w:t>报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价及履约承诺函</w:t>
      </w:r>
    </w:p>
    <w:p w14:paraId="6AA604B1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</w:rPr>
      </w:pPr>
    </w:p>
    <w:p w14:paraId="379FFFF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台山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社会福利院</w:t>
      </w:r>
      <w:bookmarkStart w:id="0" w:name="_GoBack"/>
      <w:bookmarkEnd w:id="0"/>
    </w:p>
    <w:p w14:paraId="1D59CB5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我单位承诺：</w:t>
      </w:r>
    </w:p>
    <w:p w14:paraId="26AB40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我单位具有独立承担民事责任的能力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FDC2B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我单位具有良好的商业信誉和健全的财务会计制度。</w:t>
      </w:r>
    </w:p>
    <w:p w14:paraId="616305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我单位具有履行合同所必需的设备和专业技术能力。</w:t>
      </w:r>
    </w:p>
    <w:p w14:paraId="209A61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我单位具有有依法缴纳税收和社会保障资金的良好记录。</w:t>
      </w:r>
    </w:p>
    <w:p w14:paraId="113ED4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我单位参加政府采购活动前三年内，在经营活动中没有重大违法记录。</w:t>
      </w:r>
    </w:p>
    <w:p w14:paraId="31A8FA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我单位符合法律、行政法规规定的其他条件。</w:t>
      </w:r>
    </w:p>
    <w:p w14:paraId="4D1BB1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.我单位参与该项目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价，严格遵守政府采购相关法律法规，参与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价行为能够做到诚实不造假。我单位已清楚，如违反上述要求，其参与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价行为将无效，并被列入不良记录名单并在网上曝光。</w:t>
      </w:r>
    </w:p>
    <w:p w14:paraId="3088DC6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.如果能够承接项目，依据诚实信用原则，依照本项目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价文件需求内容签署合同，并对本单位在参与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价中所作的一切承诺履约。承诺项目验收达到全部指标合格，力争优良。</w:t>
      </w:r>
    </w:p>
    <w:p w14:paraId="7483BBE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以上承诺，如有违反，愿依照国家相关法律处理，并承担由此给采购人带来的损失。</w:t>
      </w:r>
    </w:p>
    <w:p w14:paraId="557AC27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0A4F7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价单位名称：             </w:t>
      </w:r>
    </w:p>
    <w:p w14:paraId="0181FBE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法人代表签字：             </w:t>
      </w:r>
    </w:p>
    <w:p w14:paraId="3AFE34A8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 xml:space="preserve">     年    月    日  </w:t>
      </w:r>
    </w:p>
    <w:sectPr>
      <w:pgSz w:w="11906" w:h="16838"/>
      <w:pgMar w:top="2211" w:right="1474" w:bottom="1531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223D3"/>
    <w:rsid w:val="052223D3"/>
    <w:rsid w:val="243C3B94"/>
    <w:rsid w:val="26080A25"/>
    <w:rsid w:val="2BBD58F8"/>
    <w:rsid w:val="52C3363A"/>
    <w:rsid w:val="6775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3"/>
    <w:next w:val="1"/>
    <w:qFormat/>
    <w:uiPriority w:val="99"/>
    <w:pPr>
      <w:spacing w:before="260" w:after="260" w:line="240" w:lineRule="auto"/>
      <w:outlineLvl w:val="2"/>
    </w:pPr>
    <w:rPr>
      <w:rFonts w:ascii="宋体" w:hAnsi="宋体" w:eastAsia="宋体" w:cs="Times New Roman"/>
      <w:bCs w:val="0"/>
      <w:szCs w:val="32"/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b/>
      <w:bCs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394</Words>
  <Characters>402</Characters>
  <Lines>0</Lines>
  <Paragraphs>0</Paragraphs>
  <TotalTime>0</TotalTime>
  <ScaleCrop>false</ScaleCrop>
  <LinksUpToDate>false</LinksUpToDate>
  <CharactersWithSpaces>443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2025-07-11T02:52:00Z</dcterms:created>
  <dc:creator>Krystal</dc:creator>
  <cp:lastModifiedBy>L.C</cp:lastModifiedBy>
  <dcterms:modified xsi:type="dcterms:W3CDTF">2026-10-13T03:17:57Z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40EA7F94582D421B960EA1A8BBF53709_13</vt:lpwstr>
  </property>
  <property fmtid="{D5CDD505-2E9C-101B-9397-08002B2CF9AE}" pid="4" name="KSOTemplateDocerSaveRecord">
    <vt:lpwstr>eyJoZGlkIjoiODkyYjMyYjYwMWM2Yzc5OTJlZjQwOGM0NjJlZGJiODEiLCJ1c2VySWQiOiIxMzAxNDUwMzA5In0=</vt:lpwstr>
  </property>
</Properties>
</file>