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137" w:tblpY="448"/>
        <w:tblOverlap w:val="never"/>
        <w:tblW w:w="1005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22"/>
        <w:gridCol w:w="66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行政许可决定文书号</w:t>
            </w:r>
          </w:p>
        </w:tc>
        <w:tc>
          <w:tcPr>
            <w:tcW w:w="66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台农农（2026）准许决字24号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项目名称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动物防疫条件合格证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审批类别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普通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许可内容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imSun" w:hAnsi="SimSun" w:eastAsia="仿宋_GB2312" w:cs="SimSu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台山市振盟农业发展有限公司</w:t>
            </w:r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动物防疫条件合格证核发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许可证名称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《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动物防疫条件合格证</w:t>
            </w: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许可证号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（粤台山）动防合字第20260009号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行政相对人名称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台山市振盟农业发展有限公司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行政相对人代码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统一社会信用代码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Microsoft YaHei" w:hAnsi="Microsoft YaHei" w:eastAsia="Microsoft YaHei" w:cs="Microsoft YaHei"/>
                <w:color w:val="434343"/>
                <w:sz w:val="19"/>
                <w:szCs w:val="19"/>
              </w:rPr>
            </w:pP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91440781MAK28KJUXE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法定代表人（负责人）    姓名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黎永慰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许可决定日期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2026年6月26日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许可截止期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STFangsong" w:hAnsi="STFangsong" w:eastAsia="STFangsong" w:cs="STFangsong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2099年12月30日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SimSun" w:hAnsi="SimSun" w:eastAsia="SimSun" w:cs="SimSun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许可机构</w:t>
            </w:r>
          </w:p>
        </w:tc>
        <w:tc>
          <w:tcPr>
            <w:tcW w:w="66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STFangsong" w:hAnsi="STFangsong" w:eastAsia="STFangsong" w:cs="STFangsong"/>
                <w:color w:val="000000"/>
                <w:sz w:val="32"/>
                <w:szCs w:val="32"/>
              </w:rPr>
            </w:pPr>
            <w:r>
              <w:rPr>
                <w:rFonts w:hint="eastAsia" w:ascii="仿宋_GB2312" w:hAnsi="STFangsong" w:eastAsia="仿宋_GB2312" w:cs="仿宋_GB2312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台山市农业农村局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TFangsong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FangSong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jZWM0YzcyNjEzMjNlZTE0MTEyNTFhMGE3NGNmMWYifQ=="/>
  </w:docVars>
  <w:rsids>
    <w:rsidRoot w:val="450155CE"/>
    <w:rsid w:val="38CC1C3C"/>
    <w:rsid w:val="3AA07ABB"/>
    <w:rsid w:val="450155CE"/>
    <w:rsid w:val="478B4C6E"/>
    <w:rsid w:val="5E7F1E13"/>
    <w:rsid w:val="69EC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2026-05-08T10:07:00Z</dcterms:created>
  <dc:creator>豪</dc:creator>
  <cp:lastModifiedBy>豪</cp:lastModifiedBy>
  <dcterms:modified xsi:type="dcterms:W3CDTF">2026-06-25T02:56:19Z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C11DE155794E4866929195EE1BE977C3_13</vt:lpwstr>
  </property>
  <property fmtid="{D5CDD505-2E9C-101B-9397-08002B2CF9AE}" pid="4" name="KSOTemplateDocerSaveRecord">
    <vt:lpwstr>eyJoZGlkIjoiYmQzMjA0MjU2NmM5ZjBmNDEzNDMzOTI2ZDU3ZTJjOTgiLCJ1c2VySWQiOiI5MjQ3Nzk4NTcifQ==</vt:lpwstr>
  </property>
</Properties>
</file>