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19" w:firstLineChars="200"/>
        <w:jc w:val="center"/>
        <w:rPr>
          <w:rFonts w:ascii="Times New Roman" w:hAnsi="Times New Roman" w:cs="Times New Roman"/>
          <w:b/>
          <w:spacing w:val="-6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spacing w:val="-6"/>
          <w:kern w:val="0"/>
          <w:sz w:val="32"/>
          <w:szCs w:val="32"/>
        </w:rPr>
        <w:t>权属来源说明（非农业户口居民（含华侨））</w:t>
      </w:r>
    </w:p>
    <w:p>
      <w:pPr>
        <w:spacing w:line="580" w:lineRule="exact"/>
        <w:ind w:firstLine="619" w:firstLineChars="200"/>
        <w:jc w:val="center"/>
        <w:rPr>
          <w:rFonts w:ascii="Times New Roman" w:hAnsi="Times New Roman" w:cs="Times New Roman"/>
          <w:b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239" w:leftChars="114" w:firstLine="240" w:firstLineChars="100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兹有</w:t>
      </w:r>
      <w:r>
        <w:rPr>
          <w:rFonts w:hint="eastAsia" w:ascii="Times New Roman" w:hAnsi="Times New Roman" w:cs="Times New Roman"/>
          <w:sz w:val="24"/>
          <w:szCs w:val="24"/>
        </w:rPr>
        <w:t>非本村村</w:t>
      </w:r>
      <w:r>
        <w:rPr>
          <w:rFonts w:ascii="Times New Roman" w:hAnsi="Times New Roman" w:cs="Times New Roman"/>
          <w:sz w:val="24"/>
          <w:szCs w:val="24"/>
        </w:rPr>
        <w:t>集体经济组织成员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证件号</w:t>
      </w:r>
      <w:r>
        <w:rPr>
          <w:rFonts w:ascii="Times New Roman" w:hAnsi="Times New Roman" w:cs="Times New Roman"/>
          <w:sz w:val="24"/>
          <w:szCs w:val="24"/>
        </w:rPr>
        <w:t>码：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），在我集体土地范围内拥有宅基地一宗，</w:t>
      </w:r>
      <w:r>
        <w:rPr>
          <w:rFonts w:hint="eastAsia" w:ascii="Times New Roman" w:hAnsi="Times New Roman" w:cs="Times New Roman"/>
          <w:color w:val="FF0000"/>
          <w:sz w:val="24"/>
          <w:szCs w:val="24"/>
          <w:lang w:eastAsia="zh-CN"/>
        </w:rPr>
        <w:t>（宗地面积</w:t>
      </w:r>
      <w:r>
        <w:rPr>
          <w:rFonts w:hint="eastAsia" w:ascii="Times New Roman" w:hAnsi="Times New Roman" w:cs="Times New Roman"/>
          <w:color w:val="FF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color w:val="FF0000"/>
          <w:sz w:val="24"/>
          <w:szCs w:val="24"/>
          <w:u w:val="none"/>
          <w:lang w:val="en-US" w:eastAsia="zh-CN"/>
        </w:rPr>
        <w:t>，</w:t>
      </w:r>
      <w:r>
        <w:rPr>
          <w:rFonts w:hint="eastAsia" w:ascii="Times New Roman" w:hAnsi="Times New Roman" w:cs="Times New Roman"/>
          <w:color w:val="FF0000"/>
          <w:sz w:val="24"/>
          <w:szCs w:val="24"/>
          <w:lang w:eastAsia="zh-CN"/>
        </w:rPr>
        <w:t>建筑面积</w:t>
      </w:r>
      <w:r>
        <w:rPr>
          <w:rFonts w:hint="eastAsia" w:ascii="Times New Roman" w:hAnsi="Times New Roman" w:cs="Times New Roman"/>
          <w:color w:val="FF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4"/>
          <w:lang w:eastAsia="zh-CN"/>
        </w:rPr>
        <w:t>）。</w:t>
      </w:r>
      <w:r>
        <w:rPr>
          <w:rFonts w:ascii="Times New Roman" w:hAnsi="Times New Roman" w:cs="Times New Roman"/>
          <w:sz w:val="24"/>
          <w:szCs w:val="24"/>
        </w:rPr>
        <w:t xml:space="preserve">宗地四至为：东：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，西：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，南：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，北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。此宗宅基地因 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原因，无法提供权属材料。该宗宅基地四至清楚，无争议，相邻宗地均在调查材料签字盖章，故特此证明。</w:t>
      </w:r>
    </w:p>
    <w:p>
      <w:pPr>
        <w:spacing w:line="58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该</w:t>
      </w:r>
      <w:r>
        <w:rPr>
          <w:rFonts w:ascii="Times New Roman" w:hAnsi="Times New Roman" w:cs="Times New Roman"/>
          <w:sz w:val="24"/>
          <w:szCs w:val="24"/>
        </w:rPr>
        <w:t>宗地内房屋和构筑物因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原因，无法提供权属材料。该宗地内的房屋和构筑物无争议，故特此证明。</w:t>
      </w:r>
      <w:bookmarkStart w:id="0" w:name="_GoBack"/>
      <w:bookmarkEnd w:id="0"/>
    </w:p>
    <w:p>
      <w:pPr>
        <w:spacing w:line="58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权利人（签章）：               委托代理人（签章）：</w:t>
      </w:r>
    </w:p>
    <w:p>
      <w:pPr>
        <w:spacing w:line="58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201" w:type="dxa"/>
            <w:vAlign w:val="center"/>
          </w:tcPr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村小组（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经济合作社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）意见</w:t>
            </w:r>
          </w:p>
        </w:tc>
        <w:tc>
          <w:tcPr>
            <w:tcW w:w="4201" w:type="dxa"/>
            <w:vAlign w:val="center"/>
          </w:tcPr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村委会（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经济联合社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4201" w:type="dxa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同意（盖公章）</w:t>
            </w: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负责人：       </w:t>
            </w:r>
          </w:p>
          <w:p>
            <w:pPr>
              <w:spacing w:line="24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  <w:tc>
          <w:tcPr>
            <w:tcW w:w="4201" w:type="dxa"/>
          </w:tcPr>
          <w:p>
            <w:pPr>
              <w:spacing w:line="24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同意（盖公章）</w:t>
            </w: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负责人：       </w:t>
            </w:r>
          </w:p>
          <w:p>
            <w:pPr>
              <w:spacing w:line="24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201" w:type="dxa"/>
            <w:vAlign w:val="center"/>
          </w:tcPr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镇自然资源所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4201" w:type="dxa"/>
            <w:vAlign w:val="center"/>
          </w:tcPr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乡（镇）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政府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4201" w:type="dxa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同意（盖公章）</w:t>
            </w: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负责人：       </w:t>
            </w:r>
          </w:p>
          <w:p>
            <w:pPr>
              <w:spacing w:line="24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  <w:tc>
          <w:tcPr>
            <w:tcW w:w="4201" w:type="dxa"/>
          </w:tcPr>
          <w:p>
            <w:pPr>
              <w:spacing w:line="24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同意（盖公章）</w:t>
            </w: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负责人：       </w:t>
            </w:r>
          </w:p>
          <w:p>
            <w:pPr>
              <w:spacing w:line="24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zNmNzA5NzcyMzdlNDJlMzM4YTllM2QyYWFlOWIifQ=="/>
  </w:docVars>
  <w:rsids>
    <w:rsidRoot w:val="00000000"/>
    <w:rsid w:val="0EA03CD1"/>
    <w:rsid w:val="12706536"/>
    <w:rsid w:val="1B1946B3"/>
    <w:rsid w:val="2B0746AE"/>
    <w:rsid w:val="708A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2025-06-11T08:24:00Z</dcterms:created>
  <dc:creator>Administrator</dc:creator>
  <cp:lastModifiedBy>Administrator</cp:lastModifiedBy>
  <cp:lastPrinted>2025-10-20T03:19:00Z</cp:lastPrinted>
  <dcterms:modified xsi:type="dcterms:W3CDTF">2025-11-21T03:40:13Z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CAD3D1F7FC314C81AB9EC4A0799FE978_12</vt:lpwstr>
  </property>
</Properties>
</file>