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C6BD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2：</w:t>
      </w:r>
      <w:bookmarkStart w:id="0" w:name="_GoBack"/>
      <w:bookmarkEnd w:id="0"/>
    </w:p>
    <w:p w14:paraId="21922A5A">
      <w:pPr>
        <w:spacing w:before="88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72"/>
          <w:szCs w:val="72"/>
        </w:rPr>
      </w:pPr>
    </w:p>
    <w:p w14:paraId="2ED37E16">
      <w:pPr>
        <w:spacing w:before="88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72"/>
          <w:szCs w:val="72"/>
        </w:rPr>
        <w:t>申  报  书</w:t>
      </w:r>
    </w:p>
    <w:p w14:paraId="1F149507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67059A9F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05111630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3D1822BF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1FC972D8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7867B483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3147D605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1CDF55C3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2AE045CA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2C2729AA">
      <w:pPr>
        <w:tabs>
          <w:tab w:val="left" w:pos="8320"/>
        </w:tabs>
        <w:spacing w:before="101" w:line="382" w:lineRule="auto"/>
        <w:ind w:left="667" w:right="14" w:firstLine="3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 xml:space="preserve">培 训 </w:t>
      </w:r>
      <w:r>
        <w:rPr>
          <w:rFonts w:ascii="黑体" w:hAnsi="黑体" w:eastAsia="黑体" w:cs="黑体"/>
          <w:spacing w:val="5"/>
          <w:sz w:val="31"/>
          <w:szCs w:val="31"/>
        </w:rPr>
        <w:t>班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名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称</w:t>
      </w:r>
      <w:r>
        <w:rPr>
          <w:rFonts w:ascii="黑体" w:hAnsi="黑体" w:eastAsia="黑体" w:cs="黑体"/>
          <w:spacing w:val="6"/>
          <w:sz w:val="31"/>
          <w:szCs w:val="31"/>
          <w:u w:val="single" w:color="auto"/>
        </w:rPr>
        <w:t xml:space="preserve">                    </w:t>
      </w:r>
      <w:r>
        <w:rPr>
          <w:rFonts w:ascii="黑体" w:hAnsi="黑体" w:eastAsia="黑体" w:cs="黑体"/>
          <w:spacing w:val="5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 w14:paraId="6323E611">
      <w:pPr>
        <w:tabs>
          <w:tab w:val="left" w:pos="8320"/>
        </w:tabs>
        <w:spacing w:before="101" w:line="382" w:lineRule="auto"/>
        <w:ind w:left="667" w:right="14" w:firstLine="3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申请单位（盖章）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 w14:paraId="0A2B8EA8">
      <w:pPr>
        <w:tabs>
          <w:tab w:val="left" w:pos="8320"/>
        </w:tabs>
        <w:spacing w:before="101" w:line="382" w:lineRule="auto"/>
        <w:ind w:left="667" w:right="14" w:firstLine="3"/>
        <w:rPr>
          <w:rFonts w:ascii="仿宋_GB2312" w:hAnsi="等线" w:eastAsia="仿宋_GB2312" w:cs="Times New Roman"/>
          <w:sz w:val="32"/>
          <w:szCs w:val="22"/>
        </w:rPr>
      </w:pPr>
      <w:r>
        <w:rPr>
          <w:rFonts w:ascii="黑体" w:hAnsi="黑体" w:eastAsia="黑体" w:cs="黑体"/>
          <w:spacing w:val="-1"/>
          <w:sz w:val="31"/>
          <w:szCs w:val="31"/>
        </w:rPr>
        <w:t>填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表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日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期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u w:val="single" w:color="auto"/>
        </w:rPr>
        <w:t xml:space="preserve">           2025 </w:t>
      </w:r>
      <w:r>
        <w:rPr>
          <w:rFonts w:ascii="黑体" w:hAnsi="黑体" w:eastAsia="黑体" w:cs="黑体"/>
          <w:spacing w:val="-1"/>
          <w:sz w:val="31"/>
          <w:szCs w:val="31"/>
          <w:u w:val="single" w:color="auto"/>
        </w:rPr>
        <w:t>年</w:t>
      </w:r>
      <w:r>
        <w:rPr>
          <w:rFonts w:ascii="黑体" w:hAnsi="黑体" w:eastAsia="黑体" w:cs="黑体"/>
          <w:spacing w:val="-64"/>
          <w:sz w:val="31"/>
          <w:szCs w:val="3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23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  <w:u w:val="single" w:color="auto"/>
        </w:rPr>
        <w:t>月</w:t>
      </w:r>
      <w:r>
        <w:rPr>
          <w:rFonts w:ascii="黑体" w:hAnsi="黑体" w:eastAsia="黑体" w:cs="黑体"/>
          <w:spacing w:val="37"/>
          <w:sz w:val="31"/>
          <w:szCs w:val="31"/>
          <w:u w:val="single" w:color="auto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  <w:u w:val="single" w:color="auto"/>
        </w:rPr>
        <w:t xml:space="preserve">日    </w:t>
      </w:r>
      <w:r>
        <w:rPr>
          <w:rFonts w:hint="eastAsia" w:ascii="黑体" w:hAnsi="黑体" w:eastAsia="黑体" w:cs="黑体"/>
          <w:spacing w:val="-1"/>
          <w:sz w:val="31"/>
          <w:szCs w:val="31"/>
          <w:u w:val="single" w:color="auto"/>
          <w:lang w:val="en-US" w:eastAsia="zh-CN"/>
        </w:rPr>
        <w:t xml:space="preserve">      </w:t>
      </w:r>
    </w:p>
    <w:p w14:paraId="4D070739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40BA13B5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2418D730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2B7A5AB5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3B0D6D05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38858221">
      <w:pPr>
        <w:spacing w:before="91" w:line="223" w:lineRule="auto"/>
        <w:ind w:left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广东省农业</w:t>
      </w:r>
      <w:r>
        <w:rPr>
          <w:rFonts w:ascii="黑体" w:hAnsi="黑体" w:eastAsia="黑体" w:cs="黑体"/>
          <w:spacing w:val="-1"/>
          <w:sz w:val="28"/>
          <w:szCs w:val="28"/>
        </w:rPr>
        <w:t>农村</w: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厅农村</w:t>
      </w:r>
      <w:r>
        <w:rPr>
          <w:rFonts w:ascii="黑体" w:hAnsi="黑体" w:eastAsia="黑体" w:cs="黑体"/>
          <w:spacing w:val="-1"/>
          <w:sz w:val="28"/>
          <w:szCs w:val="28"/>
        </w:rPr>
        <w:t>社会事业促进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处</w:t>
      </w:r>
      <w:r>
        <w:rPr>
          <w:rFonts w:ascii="黑体" w:hAnsi="黑体" w:eastAsia="黑体" w:cs="黑体"/>
          <w:spacing w:val="-1"/>
          <w:sz w:val="28"/>
          <w:szCs w:val="28"/>
        </w:rPr>
        <w:t>制</w:t>
      </w:r>
    </w:p>
    <w:p w14:paraId="02F3A21E">
      <w:pPr>
        <w:spacing w:line="223" w:lineRule="auto"/>
        <w:jc w:val="both"/>
        <w:rPr>
          <w:rFonts w:ascii="黑体" w:hAnsi="黑体" w:eastAsia="黑体" w:cs="黑体"/>
          <w:sz w:val="28"/>
          <w:szCs w:val="28"/>
        </w:rPr>
        <w:sectPr>
          <w:footerReference r:id="rId3" w:type="default"/>
          <w:pgSz w:w="11906" w:h="16838"/>
          <w:pgMar w:top="1871" w:right="1531" w:bottom="1871" w:left="1531" w:header="851" w:footer="1418" w:gutter="0"/>
          <w:cols w:space="720" w:num="1"/>
          <w:titlePg/>
          <w:docGrid w:type="linesAndChars" w:linePitch="590" w:charSpace="-1024"/>
        </w:sectPr>
      </w:pPr>
    </w:p>
    <w:tbl>
      <w:tblPr>
        <w:tblStyle w:val="2"/>
        <w:tblW w:w="5067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394"/>
        <w:gridCol w:w="3041"/>
        <w:gridCol w:w="3474"/>
        <w:gridCol w:w="40"/>
      </w:tblGrid>
      <w:tr w14:paraId="61A01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0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831054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kern w:val="2"/>
                <w:sz w:val="24"/>
                <w:szCs w:val="24"/>
                <w:lang w:val="en-US" w:eastAsia="en-US" w:bidi="ar-SA"/>
              </w:rPr>
              <w:t>培训班名称</w:t>
            </w:r>
          </w:p>
        </w:tc>
        <w:tc>
          <w:tcPr>
            <w:tcW w:w="389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8B1BD1D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8D5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28351307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kern w:val="2"/>
                <w:sz w:val="24"/>
                <w:szCs w:val="24"/>
                <w:lang w:val="en-US" w:eastAsia="en-US" w:bidi="ar-SA"/>
              </w:rPr>
              <w:t>申请数量</w:t>
            </w:r>
          </w:p>
        </w:tc>
        <w:tc>
          <w:tcPr>
            <w:tcW w:w="18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83A3FC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省级班数： （个）</w:t>
            </w:r>
          </w:p>
        </w:tc>
        <w:tc>
          <w:tcPr>
            <w:tcW w:w="20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944AEA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人数： （人）</w:t>
            </w:r>
          </w:p>
        </w:tc>
      </w:tr>
      <w:tr w14:paraId="3DFDA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F95FF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E527F9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市级班数：   （个）</w:t>
            </w:r>
          </w:p>
        </w:tc>
        <w:tc>
          <w:tcPr>
            <w:tcW w:w="20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5CD2A8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人数：   （人）</w:t>
            </w:r>
          </w:p>
        </w:tc>
      </w:tr>
      <w:tr w14:paraId="47C8D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C17C0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0307EE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县级班数： （个）</w:t>
            </w:r>
          </w:p>
        </w:tc>
        <w:tc>
          <w:tcPr>
            <w:tcW w:w="20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46060C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人数：  （人）</w:t>
            </w:r>
          </w:p>
        </w:tc>
      </w:tr>
      <w:tr w14:paraId="48F429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0DA0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CCEA31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总班期数：  （个）</w:t>
            </w:r>
          </w:p>
        </w:tc>
        <w:tc>
          <w:tcPr>
            <w:tcW w:w="20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F5D456">
            <w:pPr>
              <w:widowControl w:val="0"/>
              <w:spacing w:before="0" w:line="240" w:lineRule="auto"/>
              <w:ind w:left="0" w:firstLine="0" w:firstLineChars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总人数：    （人）</w:t>
            </w:r>
          </w:p>
        </w:tc>
      </w:tr>
      <w:tr w14:paraId="6D32A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AB2E7E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kern w:val="2"/>
                <w:sz w:val="24"/>
                <w:szCs w:val="24"/>
                <w:lang w:val="en-US" w:eastAsia="en-US" w:bidi="ar-SA"/>
              </w:rPr>
              <w:t>资金需求</w:t>
            </w:r>
          </w:p>
        </w:tc>
        <w:tc>
          <w:tcPr>
            <w:tcW w:w="389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76FF9">
            <w:pPr>
              <w:widowControl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万元</w:t>
            </w:r>
          </w:p>
        </w:tc>
      </w:tr>
      <w:tr w14:paraId="6D557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10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24F752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kern w:val="2"/>
                <w:sz w:val="24"/>
                <w:szCs w:val="24"/>
                <w:lang w:val="en-US" w:eastAsia="en-US" w:bidi="ar-SA"/>
              </w:rPr>
              <w:t>申报条件</w:t>
            </w:r>
          </w:p>
        </w:tc>
        <w:tc>
          <w:tcPr>
            <w:tcW w:w="389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A709E63">
            <w:pPr>
              <w:widowControl w:val="0"/>
              <w:spacing w:before="0" w:line="240" w:lineRule="auto"/>
              <w:ind w:left="0" w:firstLine="0" w:firstLineChars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一、培育机构基本情况</w:t>
            </w:r>
          </w:p>
          <w:p w14:paraId="495D4EF9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（围绕申报通知的机构条件进行填报，并附有关资质证明材料）</w:t>
            </w:r>
          </w:p>
          <w:p w14:paraId="399D0AAE">
            <w:pPr>
              <w:widowControl w:val="0"/>
              <w:spacing w:line="240" w:lineRule="auto"/>
              <w:ind w:lef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二、承担类似培训任务情况</w:t>
            </w:r>
          </w:p>
          <w:p w14:paraId="1E466FB9">
            <w:pPr>
              <w:adjustRightInd w:val="0"/>
              <w:snapToGrid w:val="0"/>
              <w:spacing w:before="0" w:line="240" w:lineRule="auto"/>
              <w:ind w:lef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（可提供佐证材料）</w:t>
            </w:r>
          </w:p>
        </w:tc>
      </w:tr>
      <w:tr w14:paraId="1F494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5" w:hRule="atLeast"/>
          <w:jc w:val="center"/>
        </w:trPr>
        <w:tc>
          <w:tcPr>
            <w:tcW w:w="110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2FF022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kern w:val="2"/>
                <w:sz w:val="24"/>
                <w:szCs w:val="24"/>
                <w:lang w:val="en-US" w:eastAsia="en-US" w:bidi="ar-SA"/>
              </w:rPr>
              <w:t>实施计划</w:t>
            </w:r>
          </w:p>
        </w:tc>
        <w:tc>
          <w:tcPr>
            <w:tcW w:w="389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B08B8C6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一、培训时间和地点</w:t>
            </w:r>
          </w:p>
          <w:p w14:paraId="08CA5AFC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（时间细化到“月”即可，分段培训的分别说明）</w:t>
            </w:r>
          </w:p>
          <w:p w14:paraId="5FD14B06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二、课程设置（按班制作课表）</w:t>
            </w:r>
          </w:p>
          <w:p w14:paraId="3B041F70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（需细化到每一节课，可附页说明）</w:t>
            </w:r>
          </w:p>
          <w:p w14:paraId="33FEE987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三、教师来源及职务职称</w:t>
            </w:r>
          </w:p>
          <w:p w14:paraId="67EEE4F5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（至少提供70%以上的授课老师基本情况，对每位教师逐一说明）</w:t>
            </w:r>
          </w:p>
          <w:p w14:paraId="4FCC3032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四、管理人员一览表</w:t>
            </w:r>
          </w:p>
          <w:p w14:paraId="29225B48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（需明确信息化系统管理人员1人，项目管理人员3人以上，教学管理人员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  <w:t>每班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至少2人）。</w:t>
            </w:r>
          </w:p>
        </w:tc>
      </w:tr>
      <w:tr w14:paraId="3A450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pct"/>
          <w:trHeight w:val="4036" w:hRule="atLeast"/>
          <w:jc w:val="center"/>
        </w:trPr>
        <w:tc>
          <w:tcPr>
            <w:tcW w:w="87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E8F5D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质量监管措施</w:t>
            </w:r>
          </w:p>
        </w:tc>
        <w:tc>
          <w:tcPr>
            <w:tcW w:w="410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FAB41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08380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pct"/>
          <w:trHeight w:val="1307" w:hRule="atLeast"/>
          <w:jc w:val="center"/>
        </w:trPr>
        <w:tc>
          <w:tcPr>
            <w:tcW w:w="87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BAD7D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410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375EC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0BF68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pct"/>
          <w:trHeight w:val="3508" w:hRule="atLeast"/>
          <w:jc w:val="center"/>
        </w:trPr>
        <w:tc>
          <w:tcPr>
            <w:tcW w:w="87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53A6C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 w14:paraId="4E2322B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初步审核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0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74FCE9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7ECBAF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215A4A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EB7977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C9FFCE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A2294B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27A9F9A"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7613C33"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2769DA9"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1E769F0">
            <w:pPr>
              <w:adjustRightInd w:val="0"/>
              <w:snapToGrid w:val="0"/>
              <w:spacing w:before="0" w:line="240" w:lineRule="auto"/>
              <w:ind w:right="0" w:firstLine="480" w:firstLineChars="200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2"/>
                <w:sz w:val="24"/>
                <w:szCs w:val="24"/>
                <w:lang w:val="en-US" w:eastAsia="en-US" w:bidi="ar-SA"/>
              </w:rPr>
              <w:t>（盖章）</w:t>
            </w:r>
          </w:p>
          <w:p w14:paraId="5B6DE0EA"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2025 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 月    日</w:t>
            </w:r>
          </w:p>
          <w:p w14:paraId="024C516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08948E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29CAFD65">
            <w:pPr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联系人：              联系电话：</w:t>
            </w:r>
          </w:p>
        </w:tc>
      </w:tr>
    </w:tbl>
    <w:p w14:paraId="41AC87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354E7">
    <w:pPr>
      <w:spacing w:line="233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仿宋_GB2312" w:hAnsi="等线" w:eastAsia="仿宋_GB2312" w:cs="Times New Roman"/>
        <w:sz w:val="2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781E6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15</w:t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mLmYR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781E6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15</w:t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DFEC9"/>
    <w:rsid w:val="1230564B"/>
    <w:rsid w:val="3CFDFEC9"/>
    <w:rsid w:val="6FF77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</Words>
  <Characters>72</Characters>
  <Lines>0</Lines>
  <Paragraphs>0</Paragraphs>
  <TotalTime>0</TotalTime>
  <ScaleCrop>false</ScaleCrop>
  <LinksUpToDate>false</LinksUpToDate>
  <CharactersWithSpaces>142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2025-09-22T16:26:00Z</dcterms:created>
  <dc:creator>greatwall</dc:creator>
  <cp:lastModifiedBy>Fan祖游</cp:lastModifiedBy>
  <dcterms:modified xsi:type="dcterms:W3CDTF">2025-10-16T02:07:26Z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7572B30448524104AFC16500DBA6C9BB_13</vt:lpwstr>
  </property>
  <property fmtid="{D5CDD505-2E9C-101B-9397-08002B2CF9AE}" pid="4" name="KSOTemplateDocerSaveRecord">
    <vt:lpwstr>eyJoZGlkIjoiNTU4ZGJjN2NmZWUyYjQyYzY2YWNmZTBhYWNhYjViODMiLCJ1c2VySWQiOiIyNjczMjU0NzgifQ==</vt:lpwstr>
  </property>
</Properties>
</file>