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6D75">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spacing w:val="-11"/>
          <w:sz w:val="34"/>
          <w:szCs w:val="34"/>
          <w:lang w:val="en-US" w:eastAsia="zh-CN"/>
          <w14:textFill>
            <w14:solidFill>
              <w14:schemeClr w14:val="tx1"/>
            </w14:solidFill>
          </w14:textFill>
        </w:rPr>
      </w:pPr>
      <w:r>
        <w:rPr>
          <w:rFonts w:hint="eastAsia" w:ascii="黑体" w:hAnsi="黑体" w:eastAsia="黑体" w:cs="黑体"/>
          <w:color w:val="000000" w:themeColor="text1"/>
          <w:spacing w:val="-11"/>
          <w:sz w:val="34"/>
          <w:szCs w:val="34"/>
          <w:lang w:eastAsia="zh-CN"/>
          <w14:textFill>
            <w14:solidFill>
              <w14:schemeClr w14:val="tx1"/>
            </w14:solidFill>
          </w14:textFill>
        </w:rPr>
        <w:t>附件</w:t>
      </w:r>
      <w:r>
        <w:rPr>
          <w:rFonts w:hint="eastAsia" w:ascii="黑体" w:hAnsi="黑体" w:eastAsia="黑体" w:cs="黑体"/>
          <w:color w:val="000000" w:themeColor="text1"/>
          <w:spacing w:val="-11"/>
          <w:sz w:val="34"/>
          <w:szCs w:val="34"/>
          <w:lang w:val="en-US" w:eastAsia="zh-CN"/>
          <w14:textFill>
            <w14:solidFill>
              <w14:schemeClr w14:val="tx1"/>
            </w14:solidFill>
          </w14:textFill>
        </w:rPr>
        <w:t>2</w:t>
      </w:r>
    </w:p>
    <w:p w14:paraId="633682F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pPr>
    </w:p>
    <w:p w14:paraId="32B1F2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14:textFill>
            <w14:solidFill>
              <w14:schemeClr w14:val="tx1"/>
            </w14:solidFill>
          </w14:textFill>
        </w:rPr>
        <w:t>2025年江门市劳动模范、先进工作者</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和</w:t>
      </w:r>
    </w:p>
    <w:p w14:paraId="43A988D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先进集体拟推荐对象简要事迹</w:t>
      </w:r>
    </w:p>
    <w:p w14:paraId="3581E708">
      <w:pPr>
        <w:adjustRightInd w:val="0"/>
        <w:snapToGrid w:val="0"/>
        <w:spacing w:line="540" w:lineRule="exact"/>
        <w:jc w:val="center"/>
        <w:rPr>
          <w:rFonts w:eastAsia="黑体"/>
          <w:color w:val="000000" w:themeColor="text1"/>
          <w:sz w:val="36"/>
          <w:szCs w:val="36"/>
          <w14:textFill>
            <w14:solidFill>
              <w14:schemeClr w14:val="tx1"/>
            </w14:solidFill>
          </w14:textFill>
        </w:rPr>
      </w:pPr>
    </w:p>
    <w:p w14:paraId="32444EC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小标宋简体"/>
          <w:color w:val="000000" w:themeColor="text1"/>
          <w:sz w:val="40"/>
          <w:szCs w:val="40"/>
          <w14:textFill>
            <w14:solidFill>
              <w14:schemeClr w14:val="tx1"/>
            </w14:solidFill>
          </w14:textFill>
        </w:rPr>
      </w:pPr>
    </w:p>
    <w:p w14:paraId="6BB2D1D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olor w:val="000000" w:themeColor="text1"/>
          <w:sz w:val="34"/>
          <w:szCs w:val="34"/>
          <w14:textFill>
            <w14:solidFill>
              <w14:schemeClr w14:val="tx1"/>
            </w14:solidFill>
          </w14:textFill>
        </w:rPr>
      </w:pPr>
      <w:r>
        <w:rPr>
          <w:rFonts w:hint="eastAsia" w:eastAsia="方正小标宋简体"/>
          <w:color w:val="000000" w:themeColor="text1"/>
          <w:sz w:val="34"/>
          <w:szCs w:val="34"/>
          <w14:textFill>
            <w14:solidFill>
              <w14:schemeClr w14:val="tx1"/>
            </w14:solidFill>
          </w14:textFill>
        </w:rPr>
        <w:t>江门市劳动模范、先进工作者拟推荐对象简要事迹</w:t>
      </w:r>
    </w:p>
    <w:p w14:paraId="27F55D5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黑体"/>
          <w:color w:val="000000" w:themeColor="text1"/>
          <w:sz w:val="34"/>
          <w:szCs w:val="34"/>
          <w14:textFill>
            <w14:solidFill>
              <w14:schemeClr w14:val="tx1"/>
            </w14:solidFill>
          </w14:textFill>
        </w:rPr>
      </w:pPr>
    </w:p>
    <w:p w14:paraId="65A2E45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sz w:val="34"/>
          <w:szCs w:val="34"/>
          <w14:textFill>
            <w14:solidFill>
              <w14:schemeClr w14:val="tx1"/>
            </w14:solidFill>
          </w14:textFill>
        </w:rPr>
        <w:t>曾春华简要事迹</w:t>
      </w:r>
    </w:p>
    <w:p w14:paraId="75BEE5C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曾春华，男，汉族，1982年8月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生，群众，本科学历，机械工程师，现任台山迪生力汽轮智造有限公司</w:t>
      </w:r>
      <w:r>
        <w:rPr>
          <w:rFonts w:hint="eastAsia" w:eastAsia="方正仿宋简体"/>
          <w:color w:val="000000" w:themeColor="text1"/>
          <w:sz w:val="34"/>
          <w:szCs w:val="34"/>
          <w:lang w:eastAsia="zh-CN"/>
          <w14:textFill>
            <w14:solidFill>
              <w14:schemeClr w14:val="tx1"/>
            </w14:solidFill>
          </w14:textFill>
        </w:rPr>
        <w:t>（该公司为广东迪生力汽配股份有限公司子公司）</w:t>
      </w:r>
      <w:r>
        <w:rPr>
          <w:rFonts w:eastAsia="方正仿宋简体"/>
          <w:color w:val="000000" w:themeColor="text1"/>
          <w:sz w:val="34"/>
          <w:szCs w:val="34"/>
          <w14:textFill>
            <w14:solidFill>
              <w14:schemeClr w14:val="tx1"/>
            </w14:solidFill>
          </w14:textFill>
        </w:rPr>
        <w:t>技术副总监。</w:t>
      </w:r>
    </w:p>
    <w:p w14:paraId="55572646">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曾春华在铝合金轮毂生产与研发领域深耕二十多年，是公司引领汽车轮毂改装行业风向的重要一员。致力于新产品的研发以及生产工艺的革新，参与并主导多项关键技术研发，涉及铸造铝合金轮毂配方、晶粒细化方法、喷涂工艺等多个领域，为产品性能与质量提升奠定坚实基础。经他与团队共同努力，成功开发出高强度耐腐蚀铝合金轮毂、中压铸旋铝合金轮毂等一系列名优高新技术产品，赢得市场认可，助力公司构建起高性能铝合金轮毂生产核心技术体系。</w:t>
      </w:r>
    </w:p>
    <w:p w14:paraId="5358F8C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科技创新方面，他代表迪生力主持4项市级、县区级科技计划项目，荣获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无限创新</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江门科学技术奖二等奖1次，江门市科技奖三等奖2次，台山市科技奖三等奖1次，其所在的技术研发部获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广东省先进集体</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称号。</w:t>
      </w:r>
    </w:p>
    <w:p w14:paraId="04CA0BD2">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eastAsia="方正小标宋简体"/>
          <w:color w:val="000000" w:themeColor="text1"/>
          <w:sz w:val="44"/>
          <w:szCs w:val="44"/>
          <w14:textFill>
            <w14:solidFill>
              <w14:schemeClr w14:val="tx1"/>
            </w14:solidFill>
          </w14:textFill>
        </w:rPr>
      </w:pPr>
      <w:r>
        <w:rPr>
          <w:rFonts w:eastAsia="方正仿宋简体"/>
          <w:color w:val="000000" w:themeColor="text1"/>
          <w:sz w:val="34"/>
          <w:szCs w:val="34"/>
          <w14:textFill>
            <w14:solidFill>
              <w14:schemeClr w14:val="tx1"/>
            </w14:solidFill>
          </w14:textFill>
        </w:rPr>
        <w:t>他积极投身行业标准制定，参与制定3项国家标准，1项已批准实施，2项正在审查，推动行业规范化发展。在知识产权领域，他累计获授权发明专利8项、实用新型专利32项、外观专利100多项，有力支撑公司及行业技术进步。</w:t>
      </w:r>
    </w:p>
    <w:p w14:paraId="3B2552D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4567E3C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吴开军简要事迹</w:t>
      </w:r>
    </w:p>
    <w:p w14:paraId="0F1AF5A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吴开军，男，汉族，1979年2月出生，中共党员，本科学历，高级（副）机械工程师职称与加工中心高级技师技能型双师人才，现任台山市金桥铝型材厂有限公司研发部新能源汽车铝挤压型材产品机加工、焊装工艺开发工程师。先后被台山市金桥铝型材厂有限公司评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优秀管理者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优秀工程师</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特别荣耀奖</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等称号；2019年被评为台山市大江镇</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优秀共产党员</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称号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是台山市三级人才</w:t>
      </w:r>
      <w:r>
        <w:rPr>
          <w:rFonts w:hint="eastAsia" w:eastAsia="方正仿宋简体"/>
          <w:color w:val="000000" w:themeColor="text1"/>
          <w:sz w:val="34"/>
          <w:szCs w:val="34"/>
          <w14:textFill>
            <w14:solidFill>
              <w14:schemeClr w14:val="tx1"/>
            </w14:solidFill>
          </w14:textFill>
        </w:rPr>
        <w:t>和</w:t>
      </w:r>
      <w:r>
        <w:rPr>
          <w:rFonts w:eastAsia="方正仿宋简体"/>
          <w:color w:val="000000" w:themeColor="text1"/>
          <w:sz w:val="34"/>
          <w:szCs w:val="34"/>
          <w14:textFill>
            <w14:solidFill>
              <w14:schemeClr w14:val="tx1"/>
            </w14:solidFill>
          </w14:textFill>
        </w:rPr>
        <w:t>江门市三级人才。</w:t>
      </w:r>
    </w:p>
    <w:p w14:paraId="2DB5FAC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专业创新，科技创新推动企业高质量发展。</w:t>
      </w:r>
      <w:r>
        <w:rPr>
          <w:rFonts w:eastAsia="方正仿宋简体"/>
          <w:color w:val="000000" w:themeColor="text1"/>
          <w:sz w:val="34"/>
          <w:szCs w:val="34"/>
          <w14:textFill>
            <w14:solidFill>
              <w14:schemeClr w14:val="tx1"/>
            </w14:solidFill>
          </w14:textFill>
        </w:rPr>
        <w:t>自入职金桥以来，奋战在生产一线，先后主导完成广汽埃安A12/A26、零跑C11、一汽大众AU581/MEB、广汽丰田443A/030D等项目机加工、焊装工艺开发；坚持以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提高生产效率、降低生产成本、稳定产品质量</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为目标进行技术创新，取得4项发明专利，14项实用型专利，发表学术论文5篇；</w:t>
      </w:r>
      <w:r>
        <w:rPr>
          <w:rFonts w:hint="eastAsia" w:eastAsia="方正仿宋简体"/>
          <w:color w:val="000000" w:themeColor="text1"/>
          <w:sz w:val="34"/>
          <w:szCs w:val="34"/>
          <w:lang w:eastAsia="zh-CN"/>
          <w14:textFill>
            <w14:solidFill>
              <w14:schemeClr w14:val="tx1"/>
            </w14:solidFill>
          </w14:textFill>
        </w:rPr>
        <w:t>推动</w:t>
      </w:r>
      <w:r>
        <w:rPr>
          <w:rFonts w:eastAsia="方正仿宋简体"/>
          <w:color w:val="000000" w:themeColor="text1"/>
          <w:sz w:val="34"/>
          <w:szCs w:val="34"/>
          <w14:textFill>
            <w14:solidFill>
              <w14:schemeClr w14:val="tx1"/>
            </w14:solidFill>
          </w14:textFill>
        </w:rPr>
        <w:t>科技创新成果转化为现实生产力，提升企业的竞争力与影响力，</w:t>
      </w:r>
      <w:r>
        <w:rPr>
          <w:rFonts w:hint="eastAsia" w:eastAsia="方正仿宋简体"/>
          <w:color w:val="000000" w:themeColor="text1"/>
          <w:sz w:val="34"/>
          <w:szCs w:val="34"/>
          <w14:textFill>
            <w14:solidFill>
              <w14:schemeClr w14:val="tx1"/>
            </w14:solidFill>
          </w14:textFill>
        </w:rPr>
        <w:t>助力企业高质量发展。</w:t>
      </w:r>
    </w:p>
    <w:p w14:paraId="1DBD0CA8">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eastAsia="方正小标宋简体"/>
          <w:color w:val="000000" w:themeColor="text1"/>
          <w:sz w:val="44"/>
          <w:szCs w:val="44"/>
          <w14:textFill>
            <w14:solidFill>
              <w14:schemeClr w14:val="tx1"/>
            </w14:solidFill>
          </w14:textFill>
        </w:rPr>
      </w:pPr>
      <w:r>
        <w:rPr>
          <w:rFonts w:eastAsia="楷体"/>
          <w:color w:val="000000" w:themeColor="text1"/>
          <w:sz w:val="34"/>
          <w:szCs w:val="34"/>
          <w14:textFill>
            <w14:solidFill>
              <w14:schemeClr w14:val="tx1"/>
            </w14:solidFill>
          </w14:textFill>
        </w:rPr>
        <w:t>履职担当，党员先锋模范赋能党组织建设。</w:t>
      </w:r>
      <w:r>
        <w:rPr>
          <w:rFonts w:eastAsia="方正仿宋简体"/>
          <w:color w:val="000000" w:themeColor="text1"/>
          <w:sz w:val="34"/>
          <w:szCs w:val="34"/>
          <w14:textFill>
            <w14:solidFill>
              <w14:schemeClr w14:val="tx1"/>
            </w14:solidFill>
          </w14:textFill>
        </w:rPr>
        <w:t>身为金桥第二党支部书记，他以习近平新时代中国特色社会主义思想为指导，将党建工作有效融入企业生产管理和社会组织服务等各个环节，为非公企业和社会组织健康发展赋能。疫情期间，积极参与疫情防控等各项工作，展现党员的担当与责任。</w:t>
      </w:r>
    </w:p>
    <w:p w14:paraId="24DBFF5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简体"/>
          <w:color w:val="000000" w:themeColor="text1"/>
          <w:sz w:val="44"/>
          <w:szCs w:val="44"/>
          <w14:textFill>
            <w14:solidFill>
              <w14:schemeClr w14:val="tx1"/>
            </w14:solidFill>
          </w14:textFill>
        </w:rPr>
      </w:pPr>
    </w:p>
    <w:p w14:paraId="10A2500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左登宇简要事迹</w:t>
      </w:r>
    </w:p>
    <w:p w14:paraId="677755C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左登宇，男，汉族，1972年9月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生，中共党员，大专学历，现任广东珠三角电力工程技术有限公司生产维护部环化班班长。自2006年</w:t>
      </w:r>
      <w:r>
        <w:rPr>
          <w:rFonts w:hint="eastAsia" w:eastAsia="方正仿宋简体"/>
          <w:color w:val="000000" w:themeColor="text1"/>
          <w:sz w:val="34"/>
          <w:szCs w:val="34"/>
          <w:lang w:eastAsia="zh-CN"/>
          <w14:textFill>
            <w14:solidFill>
              <w14:schemeClr w14:val="tx1"/>
            </w14:solidFill>
          </w14:textFill>
        </w:rPr>
        <w:t>起</w:t>
      </w:r>
      <w:r>
        <w:rPr>
          <w:rFonts w:eastAsia="方正仿宋简体"/>
          <w:color w:val="000000" w:themeColor="text1"/>
          <w:sz w:val="34"/>
          <w:szCs w:val="34"/>
          <w14:textFill>
            <w14:solidFill>
              <w14:schemeClr w14:val="tx1"/>
            </w14:solidFill>
          </w14:textFill>
        </w:rPr>
        <w:t>扎根一线，以专业与热忱守护机组安全</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当好</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设备守护者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他参与了1、3号机组环保及制浆脱水系统改造，主导30余台次机组检修，完成25项技术改造、20余项隐患治理，显著提升机组运行效能。</w:t>
      </w:r>
    </w:p>
    <w:p w14:paraId="703F00C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在技术革新方面，他积极投身</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五小活动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QC活动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等创新实践，成果丰硕：获国家级实用新型专利1项，获国华电力创新创意大赛三等奖，发表3篇技术论文，并成功实施4项QC项目改造、11项节能降耗项目及12项小发明小创新，成为技术攻坚的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领跑者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p>
    <w:p w14:paraId="0CA88C4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身为党员和班长，他以身作则，</w:t>
      </w:r>
      <w:r>
        <w:rPr>
          <w:rFonts w:hint="eastAsia" w:eastAsia="方正仿宋简体"/>
          <w:color w:val="000000" w:themeColor="text1"/>
          <w:sz w:val="34"/>
          <w:szCs w:val="34"/>
          <w:lang w:eastAsia="zh-CN"/>
          <w14:textFill>
            <w14:solidFill>
              <w14:schemeClr w14:val="tx1"/>
            </w14:solidFill>
          </w14:textFill>
        </w:rPr>
        <w:t>深入学习贯彻</w:t>
      </w:r>
      <w:r>
        <w:rPr>
          <w:rFonts w:eastAsia="方正仿宋简体"/>
          <w:color w:val="000000" w:themeColor="text1"/>
          <w:sz w:val="34"/>
          <w:szCs w:val="34"/>
          <w14:textFill>
            <w14:solidFill>
              <w14:schemeClr w14:val="tx1"/>
            </w14:solidFill>
          </w14:textFill>
        </w:rPr>
        <w:t>习近平新时代中国特色社会主义思想，吃苦在前、享乐在后，连续多年荣获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优秀员工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先进个人</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优秀共产党员</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称号，彰显先锋模范本色。在人才培养上，左登宇制定个性化学习规划，通过师徒结对、传帮带等方式提升团队技能，鼓励技术创新，并牵头成立江门市技能大师工作室，实现知识共享。他累计培养出18名青年技能人才、8名高技能人才，带领班组连续5年获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优秀班组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国家能源集团五星级优秀班组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，是工匠精神的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传承者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p>
    <w:p w14:paraId="43E127D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6D5508E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杨达松简要事迹</w:t>
      </w:r>
    </w:p>
    <w:p w14:paraId="0DB0DD44">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杨达松，男，汉族，1995年1月出生，九三学社社员，硕士研究生学历，现任广东烟草江门市有限公司台山市分公司文秘。曾在《传媒》《青年记者》等中文核心期刊发表论文2篇。</w:t>
      </w:r>
    </w:p>
    <w:p w14:paraId="22138834">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自参加工作以来，他扎根基层，在文秘岗位上默默耕耘，承担着企业各类综合性材料的起草工作，努力做到身在兵位、胸为帅谋、以文辅政，他还用心做好企业新闻宣传工作，勤奋创作，硕果累累。曾获中华全国总工会与中央网信办主办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激扬时代正能量 汇聚网络新气象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网评作品文字篇最佳评论奖、国家档案局与中国知网主办的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喜迎二十大，档案颂辉煌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国际档案日主题活动优秀个人、南方日报社主办的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好客山东 好吃广东</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融媒体作品征集活动三等奖、《东方烟草报•金周刊•粤烟视窗》优秀通讯员等荣誉。</w:t>
      </w:r>
    </w:p>
    <w:p w14:paraId="6922437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他是始终把工作想在前面、干在前面。工作上，他坚持言传身教、倾囊相授，充分发挥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传帮带</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作用，积极讲好侨乡故事，传播正能量。</w:t>
      </w:r>
    </w:p>
    <w:p w14:paraId="4C802D74">
      <w:pPr>
        <w:keepNext w:val="0"/>
        <w:keepLines w:val="0"/>
        <w:pageBreakBefore w:val="0"/>
        <w:widowControl w:val="0"/>
        <w:kinsoku/>
        <w:wordWrap/>
        <w:overflowPunct/>
        <w:topLinePunct w:val="0"/>
        <w:autoSpaceDE/>
        <w:autoSpaceDN/>
        <w:bidi w:val="0"/>
        <w:spacing w:line="600" w:lineRule="exact"/>
        <w:textAlignment w:val="auto"/>
        <w:rPr>
          <w:rFonts w:eastAsia="仿宋_GB2312"/>
          <w:color w:val="000000" w:themeColor="text1"/>
          <w:sz w:val="34"/>
          <w:szCs w:val="34"/>
          <w14:textFill>
            <w14:solidFill>
              <w14:schemeClr w14:val="tx1"/>
            </w14:solidFill>
          </w14:textFill>
        </w:rPr>
      </w:pPr>
    </w:p>
    <w:p w14:paraId="5C0CAD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陈志杰简要事迹</w:t>
      </w:r>
    </w:p>
    <w:p w14:paraId="5E24D97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陈志杰，男，汉族，1978年4月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本科学历，现任广东交通实业投资有限公司西部沿海分公司机电隧道部副经理。从事高速公路机电技术管理工作23年，以踏实担当、敬业爱岗的工作态度，高效保障机电运行稳定，为公路机电养护质量保驾护航，为交通强国贡献力量。</w:t>
      </w:r>
    </w:p>
    <w:p w14:paraId="23D1A89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一、以</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三个特别</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打造团队，以</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三牛</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精神攻坚任务。</w:t>
      </w:r>
      <w:r>
        <w:rPr>
          <w:rFonts w:eastAsia="方正仿宋简体"/>
          <w:color w:val="000000" w:themeColor="text1"/>
          <w:sz w:val="34"/>
          <w:szCs w:val="34"/>
          <w14:textFill>
            <w14:solidFill>
              <w14:schemeClr w14:val="tx1"/>
            </w14:solidFill>
          </w14:textFill>
        </w:rPr>
        <w:t>他充分发挥团队</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领头雁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作用，带领团队成员倾注于高速公路机电养护事业，紧紧围绕公司</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撤站</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全覆盖</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视频事件检测</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点亮工程</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防灾抗灾</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等攻坚总体工作目标，圆满完成任务。</w:t>
      </w:r>
    </w:p>
    <w:p w14:paraId="40C5BFC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二、以创新创意创造实施</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微智能</w:t>
      </w:r>
      <w:r>
        <w:rPr>
          <w:rFonts w:hint="eastAsia" w:eastAsia="楷体"/>
          <w:color w:val="000000" w:themeColor="text1"/>
          <w:sz w:val="34"/>
          <w:szCs w:val="34"/>
          <w:lang w:eastAsia="zh-CN"/>
          <w14:textFill>
            <w14:solidFill>
              <w14:schemeClr w14:val="tx1"/>
            </w14:solidFill>
          </w14:textFill>
        </w:rPr>
        <w:t>”</w:t>
      </w:r>
      <w:r>
        <w:rPr>
          <w:rFonts w:eastAsia="楷体"/>
          <w:color w:val="000000" w:themeColor="text1"/>
          <w:sz w:val="34"/>
          <w:szCs w:val="34"/>
          <w14:textFill>
            <w14:solidFill>
              <w14:schemeClr w14:val="tx1"/>
            </w14:solidFill>
          </w14:textFill>
        </w:rPr>
        <w:t>。</w:t>
      </w:r>
      <w:r>
        <w:rPr>
          <w:rFonts w:eastAsia="方正仿宋简体"/>
          <w:color w:val="000000" w:themeColor="text1"/>
          <w:sz w:val="34"/>
          <w:szCs w:val="34"/>
          <w14:textFill>
            <w14:solidFill>
              <w14:schemeClr w14:val="tx1"/>
            </w14:solidFill>
          </w14:textFill>
        </w:rPr>
        <w:t>结合高速公路营运的新要求，他主导研发运用了</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视频事件检测系统</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气象监测安全系统</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等10项微智能，通过一系列实用性创新，助力提升高速公路智能化管理水平。</w:t>
      </w:r>
    </w:p>
    <w:p w14:paraId="28BF73A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hint="eastAsia"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三、以技术创新助力安全、顺畅、舒适。</w:t>
      </w:r>
      <w:r>
        <w:rPr>
          <w:rFonts w:eastAsia="方正仿宋简体"/>
          <w:color w:val="000000" w:themeColor="text1"/>
          <w:sz w:val="34"/>
          <w:szCs w:val="34"/>
          <w14:textFill>
            <w14:solidFill>
              <w14:schemeClr w14:val="tx1"/>
            </w14:solidFill>
          </w14:textFill>
        </w:rPr>
        <w:t>在西部沿海磨刀门大桥上安装了</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停</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字微屏32套、爆闪警示灯90套、手动应急报警开关2套、定向网络广播2套、网关4套、F型情报板2套，接入高速公路重大灾害监测预警及管控系统。在西部沿海重点路面5.38公里安装了270盏路灯，点亮路面，为广大司乘营造</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畅、安、舒、美</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的高速出行环境。</w:t>
      </w:r>
    </w:p>
    <w:p w14:paraId="386CC2C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1D38BD6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李娟娟简要事迹</w:t>
      </w:r>
    </w:p>
    <w:p w14:paraId="14D43F9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李娟娟，</w:t>
      </w:r>
      <w:r>
        <w:rPr>
          <w:rFonts w:hint="eastAsia" w:eastAsia="方正仿宋简体"/>
          <w:color w:val="000000" w:themeColor="text1"/>
          <w:sz w:val="34"/>
          <w:szCs w:val="34"/>
          <w14:textFill>
            <w14:solidFill>
              <w14:schemeClr w14:val="tx1"/>
            </w14:solidFill>
          </w14:textFill>
        </w:rPr>
        <w:t>女，汉族，</w:t>
      </w:r>
      <w:r>
        <w:rPr>
          <w:rFonts w:eastAsia="方正仿宋简体"/>
          <w:color w:val="000000" w:themeColor="text1"/>
          <w:sz w:val="34"/>
          <w:szCs w:val="34"/>
          <w14:textFill>
            <w14:solidFill>
              <w14:schemeClr w14:val="tx1"/>
            </w14:solidFill>
          </w14:textFill>
        </w:rPr>
        <w:t>1989年5月出生，中共党员，本科学历，现任</w:t>
      </w:r>
      <w:r>
        <w:rPr>
          <w:rFonts w:hint="eastAsia" w:eastAsia="方正仿宋简体"/>
          <w:color w:val="000000" w:themeColor="text1"/>
          <w:sz w:val="34"/>
          <w:szCs w:val="34"/>
          <w14:textFill>
            <w14:solidFill>
              <w14:schemeClr w14:val="tx1"/>
            </w14:solidFill>
          </w14:textFill>
        </w:rPr>
        <w:t>中国共产党侨光社区总支部委员会书记、台山市台城街道侨光社区居委会主任</w:t>
      </w:r>
      <w:r>
        <w:rPr>
          <w:rFonts w:eastAsia="方正仿宋简体"/>
          <w:color w:val="000000" w:themeColor="text1"/>
          <w:sz w:val="34"/>
          <w:szCs w:val="34"/>
          <w14:textFill>
            <w14:solidFill>
              <w14:schemeClr w14:val="tx1"/>
            </w14:solidFill>
          </w14:textFill>
        </w:rPr>
        <w:t>。该同志</w:t>
      </w:r>
      <w:bookmarkStart w:id="0" w:name="OLE_LINK13"/>
      <w:r>
        <w:rPr>
          <w:rFonts w:eastAsia="方正仿宋简体"/>
          <w:color w:val="000000" w:themeColor="text1"/>
          <w:sz w:val="34"/>
          <w:szCs w:val="34"/>
          <w14:textFill>
            <w14:solidFill>
              <w14:schemeClr w14:val="tx1"/>
            </w14:solidFill>
          </w14:textFill>
        </w:rPr>
        <w:t>作为一名社区工作者</w:t>
      </w:r>
      <w:bookmarkEnd w:id="0"/>
      <w:r>
        <w:rPr>
          <w:rFonts w:eastAsia="方正仿宋简体"/>
          <w:color w:val="000000" w:themeColor="text1"/>
          <w:sz w:val="34"/>
          <w:szCs w:val="34"/>
          <w14:textFill>
            <w14:solidFill>
              <w14:schemeClr w14:val="tx1"/>
            </w14:solidFill>
          </w14:textFill>
        </w:rPr>
        <w:t>，始终把社区的事当成自家事来办，把群众当亲人，一心扑在社区工作上。她心系群众，为民排忧解难。她经常和社区工作人员到小公园、榕树头下、菜市场等居民较集中的地方接触群众，深入街头和小巷，听取意见建议，了解群众需求。</w:t>
      </w:r>
    </w:p>
    <w:p w14:paraId="5382409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她整合资源，优化工作方式。</w:t>
      </w:r>
      <w:r>
        <w:rPr>
          <w:rFonts w:eastAsia="方正仿宋简体"/>
          <w:color w:val="000000" w:themeColor="text1"/>
          <w:sz w:val="34"/>
          <w:szCs w:val="34"/>
          <w14:textFill>
            <w14:solidFill>
              <w14:schemeClr w14:val="tx1"/>
            </w14:solidFill>
          </w14:textFill>
        </w:rPr>
        <w:t>面对社区治理中的种种难题，她积极探索党建引领居民群众自治机制，打造</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楼事会议事长廊</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。通过发挥楼事会的</w:t>
      </w:r>
      <w:bookmarkStart w:id="4" w:name="_GoBack"/>
      <w:bookmarkEnd w:id="4"/>
      <w:r>
        <w:rPr>
          <w:rFonts w:eastAsia="方正仿宋简体"/>
          <w:color w:val="000000" w:themeColor="text1"/>
          <w:sz w:val="34"/>
          <w:szCs w:val="34"/>
          <w14:textFill>
            <w14:solidFill>
              <w14:schemeClr w14:val="tx1"/>
            </w14:solidFill>
          </w14:textFill>
        </w:rPr>
        <w:t>作用，解决居民楼加装电梯、背街小巷加装路灯等群众</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急难愁盼</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问题。推动成立10个小区业主委员会，督促物业公司提升服务水平。</w:t>
      </w:r>
      <w:bookmarkStart w:id="1" w:name="OLE_LINK18"/>
    </w:p>
    <w:p w14:paraId="38C0C59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她深化服务，打造</w:t>
      </w:r>
      <w:bookmarkEnd w:id="1"/>
      <w:r>
        <w:rPr>
          <w:rFonts w:eastAsia="楷体"/>
          <w:color w:val="000000" w:themeColor="text1"/>
          <w:sz w:val="34"/>
          <w:szCs w:val="34"/>
          <w14:textFill>
            <w14:solidFill>
              <w14:schemeClr w14:val="tx1"/>
            </w14:solidFill>
          </w14:textFill>
        </w:rPr>
        <w:t>幸福家园。</w:t>
      </w:r>
      <w:r>
        <w:rPr>
          <w:rFonts w:eastAsia="方正仿宋简体"/>
          <w:color w:val="000000" w:themeColor="text1"/>
          <w:sz w:val="34"/>
          <w:szCs w:val="34"/>
          <w14:textFill>
            <w14:solidFill>
              <w14:schemeClr w14:val="tx1"/>
            </w14:solidFill>
          </w14:textFill>
        </w:rPr>
        <w:t>充分利用社区内部的场地、设施等资源，开展周末公益课堂，设置党群24小时红色驿站、健康小屋中心，为辖区居民提供多样化、全方位的服务。结合节日组织丰富多彩的活动，如拔河比赛、社区趣味运动会、包粽子活动，增进居民之间的了解和互动。</w:t>
      </w:r>
    </w:p>
    <w:p w14:paraId="68B2722D">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她勇于探索，升级社区服务。</w:t>
      </w:r>
      <w:r>
        <w:rPr>
          <w:rFonts w:eastAsia="方正仿宋简体"/>
          <w:color w:val="000000" w:themeColor="text1"/>
          <w:sz w:val="34"/>
          <w:szCs w:val="34"/>
          <w14:textFill>
            <w14:solidFill>
              <w14:schemeClr w14:val="tx1"/>
            </w14:solidFill>
          </w14:textFill>
        </w:rPr>
        <w:t>她提出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以服务养服务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的理念，今年四月通过成立侨光邻家社区服务公司，整合居民需求与资源，以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小生意</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解决民生痛点，以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大生意</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反哺社区公益，实现可持续发展。</w:t>
      </w:r>
    </w:p>
    <w:p w14:paraId="54B1924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简体"/>
          <w:color w:val="000000" w:themeColor="text1"/>
          <w:sz w:val="34"/>
          <w:szCs w:val="34"/>
          <w14:textFill>
            <w14:solidFill>
              <w14:schemeClr w14:val="tx1"/>
            </w14:solidFill>
          </w14:textFill>
        </w:rPr>
      </w:pPr>
    </w:p>
    <w:p w14:paraId="3CE92AC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谭超华简要事迹</w:t>
      </w:r>
    </w:p>
    <w:p w14:paraId="5213D4F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谭超华，男，汉族，1987年8月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生，群众，本科</w:t>
      </w:r>
      <w:r>
        <w:rPr>
          <w:rFonts w:hint="eastAsia" w:eastAsia="方正仿宋简体"/>
          <w:color w:val="000000" w:themeColor="text1"/>
          <w:sz w:val="34"/>
          <w:szCs w:val="34"/>
          <w14:textFill>
            <w14:solidFill>
              <w14:schemeClr w14:val="tx1"/>
            </w14:solidFill>
          </w14:textFill>
        </w:rPr>
        <w:t>学历</w:t>
      </w:r>
      <w:r>
        <w:rPr>
          <w:rFonts w:eastAsia="方正仿宋简体"/>
          <w:color w:val="000000" w:themeColor="text1"/>
          <w:sz w:val="34"/>
          <w:szCs w:val="34"/>
          <w14:textFill>
            <w14:solidFill>
              <w14:schemeClr w14:val="tx1"/>
            </w14:solidFill>
          </w14:textFill>
        </w:rPr>
        <w:t>，现任台山市人民医院病理科主治医师，广东省医师协会病理科分会青年工作组成员、江门市医学会病理学分会委员。</w:t>
      </w:r>
    </w:p>
    <w:p w14:paraId="5D961CF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在新冠</w:t>
      </w:r>
      <w:r>
        <w:rPr>
          <w:rFonts w:hint="eastAsia" w:eastAsia="方正仿宋简体"/>
          <w:color w:val="000000" w:themeColor="text1"/>
          <w:sz w:val="34"/>
          <w:szCs w:val="34"/>
          <w14:textFill>
            <w14:solidFill>
              <w14:schemeClr w14:val="tx1"/>
            </w14:solidFill>
          </w14:textFill>
        </w:rPr>
        <w:t>肺炎</w:t>
      </w:r>
      <w:r>
        <w:rPr>
          <w:rFonts w:eastAsia="方正仿宋简体"/>
          <w:color w:val="000000" w:themeColor="text1"/>
          <w:sz w:val="34"/>
          <w:szCs w:val="34"/>
          <w14:textFill>
            <w14:solidFill>
              <w14:schemeClr w14:val="tx1"/>
            </w14:solidFill>
          </w14:textFill>
        </w:rPr>
        <w:t>疫情期间，</w:t>
      </w:r>
      <w:r>
        <w:rPr>
          <w:rFonts w:hint="eastAsia" w:eastAsia="方正仿宋简体"/>
          <w:color w:val="000000" w:themeColor="text1"/>
          <w:sz w:val="34"/>
          <w:szCs w:val="34"/>
          <w14:textFill>
            <w14:solidFill>
              <w14:schemeClr w14:val="tx1"/>
            </w14:solidFill>
          </w14:textFill>
        </w:rPr>
        <w:t>他</w:t>
      </w:r>
      <w:r>
        <w:rPr>
          <w:rFonts w:eastAsia="方正仿宋简体"/>
          <w:color w:val="000000" w:themeColor="text1"/>
          <w:sz w:val="34"/>
          <w:szCs w:val="34"/>
          <w14:textFill>
            <w14:solidFill>
              <w14:schemeClr w14:val="tx1"/>
            </w14:solidFill>
          </w14:textFill>
        </w:rPr>
        <w:t>积极参与抗疫工作，数十次进行核酸检测采样，始终坚守抗疫第一线，荣获2022年</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台山市抗疫先进代表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称号。</w:t>
      </w:r>
    </w:p>
    <w:p w14:paraId="5C5EBB4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2024年6月至12月，投身于新疆生产建设兵团第三师总医院的援建工作。在援疆期间，指导病理科开展医疗工作，面对医生短缺的挑战，加班加点，审核每份病理报告，共签发四千多份；顺利完成图木舒克地区宫颈癌筛查任务，亲自签发细胞学报告。鼓励并指导科室参与兵团病理诊断与质量控制考核及各类室间质控评比活动，首次评为兵团优秀项目单位，并获得多个质控合格证书。</w:t>
      </w:r>
    </w:p>
    <w:p w14:paraId="5CDDE51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在技术创新方面，顺利开展术中快速病理诊断和免疫组化，填补地区空白。教学方面，进行多次培训和远程会诊，帮助年轻医生提升基础知识，并在离疆后继续提供指导。因出色表现，被评为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最美援疆医生</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优秀援疆卫生健康工作者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等荣誉。</w:t>
      </w:r>
    </w:p>
    <w:p w14:paraId="59878EC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多次参加广东省医学会病理学分会青年医师诊断大赛，2019年和2023年比赛中分别获得三等奖和优胜奖。</w:t>
      </w:r>
    </w:p>
    <w:p w14:paraId="783F367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eastAsia="方正小标宋简体"/>
          <w:color w:val="000000" w:themeColor="text1"/>
          <w:sz w:val="44"/>
          <w:szCs w:val="44"/>
          <w14:textFill>
            <w14:solidFill>
              <w14:schemeClr w14:val="tx1"/>
            </w14:solidFill>
          </w14:textFill>
        </w:rPr>
      </w:pPr>
    </w:p>
    <w:p w14:paraId="2F74297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林华兵简要事迹</w:t>
      </w:r>
    </w:p>
    <w:p w14:paraId="71B3414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林华兵，男，汉族，1972年6月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生，中共党员，本科学历，现任台山市川岛镇水平小学校长。他1993年回到了家乡川岛镇下川中学工作，32载春秋，他秉持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孤岛不孤，教育有光</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的信念，将青春与热血倾注于海岛教育，照亮孩子们的未来之路，多次荣获台山市优秀教师、优秀教育工作者称号。</w:t>
      </w:r>
    </w:p>
    <w:p w14:paraId="238F2B3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ascii="楷体" w:hAnsi="楷体" w:eastAsia="楷体" w:cs="楷体"/>
          <w:color w:val="000000" w:themeColor="text1"/>
          <w:sz w:val="34"/>
          <w:szCs w:val="34"/>
          <w14:textFill>
            <w14:solidFill>
              <w14:schemeClr w14:val="tx1"/>
            </w14:solidFill>
          </w14:textFill>
        </w:rPr>
        <w:t>在教学管理上</w:t>
      </w:r>
      <w:r>
        <w:rPr>
          <w:rFonts w:eastAsia="方正仿宋简体"/>
          <w:color w:val="000000" w:themeColor="text1"/>
          <w:sz w:val="34"/>
          <w:szCs w:val="34"/>
          <w14:textFill>
            <w14:solidFill>
              <w14:schemeClr w14:val="tx1"/>
            </w14:solidFill>
          </w14:textFill>
        </w:rPr>
        <w:t>，他严抓课堂，结合校情，聚焦教学四大环节，力求教学质量稳步提升。他重视教研，推行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集体备课、资源共享、扬长补短、课后反思</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制度，凝聚教师智慧，优化教学设计。</w:t>
      </w:r>
    </w:p>
    <w:p w14:paraId="01D6AD6D">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为汇聚教育资源，他积极联络校友乡贤，设立</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下川中学雷志能郑梅粉伉俪奖教奖学基金</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。目前，他正筹备水平小学奖教奖学教育基金会，以激励师生共进。</w:t>
      </w:r>
    </w:p>
    <w:p w14:paraId="3A7D7AF8">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ascii="楷体" w:hAnsi="楷体" w:eastAsia="楷体" w:cs="楷体"/>
          <w:color w:val="000000" w:themeColor="text1"/>
          <w:sz w:val="34"/>
          <w:szCs w:val="34"/>
          <w14:textFill>
            <w14:solidFill>
              <w14:schemeClr w14:val="tx1"/>
            </w14:solidFill>
          </w14:textFill>
        </w:rPr>
        <w:t>在后勤保障上，</w:t>
      </w:r>
      <w:r>
        <w:rPr>
          <w:rFonts w:eastAsia="方正仿宋简体"/>
          <w:color w:val="000000" w:themeColor="text1"/>
          <w:sz w:val="34"/>
          <w:szCs w:val="34"/>
          <w14:textFill>
            <w14:solidFill>
              <w14:schemeClr w14:val="tx1"/>
            </w14:solidFill>
          </w14:textFill>
        </w:rPr>
        <w:t>他精打细算，多方奔走筹集资金，改善学校设施，为师生营造安全舒适的学习生活环境。</w:t>
      </w:r>
    </w:p>
    <w:p w14:paraId="0D3AF24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他平易近人，关心教职工生活，尤其是外地教师，主动提供帮助。同时，坚持走访慰问困难职工和离退</w:t>
      </w:r>
      <w:r>
        <w:rPr>
          <w:rFonts w:hint="eastAsia" w:eastAsia="方正仿宋简体"/>
          <w:color w:val="000000" w:themeColor="text1"/>
          <w:sz w:val="34"/>
          <w:szCs w:val="34"/>
          <w14:textFill>
            <w14:solidFill>
              <w14:schemeClr w14:val="tx1"/>
            </w14:solidFill>
          </w14:textFill>
        </w:rPr>
        <w:t>休</w:t>
      </w:r>
      <w:r>
        <w:rPr>
          <w:rFonts w:eastAsia="方正仿宋简体"/>
          <w:color w:val="000000" w:themeColor="text1"/>
          <w:sz w:val="34"/>
          <w:szCs w:val="34"/>
          <w14:textFill>
            <w14:solidFill>
              <w14:schemeClr w14:val="tx1"/>
            </w14:solidFill>
          </w14:textFill>
        </w:rPr>
        <w:t>职工，解决他们的实际问题。</w:t>
      </w:r>
    </w:p>
    <w:p w14:paraId="7ACB1A3F">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56FE91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徐孝海简要事迹</w:t>
      </w:r>
    </w:p>
    <w:p w14:paraId="1F42418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徐孝海，男，汉族，1988年4月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生，中共党员，大专</w:t>
      </w:r>
      <w:r>
        <w:rPr>
          <w:rFonts w:hint="eastAsia" w:eastAsia="方正仿宋简体"/>
          <w:color w:val="000000" w:themeColor="text1"/>
          <w:sz w:val="34"/>
          <w:szCs w:val="34"/>
          <w14:textFill>
            <w14:solidFill>
              <w14:schemeClr w14:val="tx1"/>
            </w14:solidFill>
          </w14:textFill>
        </w:rPr>
        <w:t>学历</w:t>
      </w:r>
      <w:r>
        <w:rPr>
          <w:rFonts w:eastAsia="方正仿宋简体"/>
          <w:color w:val="000000" w:themeColor="text1"/>
          <w:sz w:val="34"/>
          <w:szCs w:val="34"/>
          <w14:textFill>
            <w14:solidFill>
              <w14:schemeClr w14:val="tx1"/>
            </w14:solidFill>
          </w14:textFill>
        </w:rPr>
        <w:t>，现任台山市共荣食品有限公司办公室主任。自2009年投身鳗鱼加工领域，他凭借扎根基层的实干、精益求精的专业和勇于创新的魄力，在平凡岗位上创造</w:t>
      </w:r>
      <w:r>
        <w:rPr>
          <w:rFonts w:hint="eastAsia" w:eastAsia="方正仿宋简体"/>
          <w:color w:val="000000" w:themeColor="text1"/>
          <w:sz w:val="34"/>
          <w:szCs w:val="34"/>
          <w14:textFill>
            <w14:solidFill>
              <w14:schemeClr w14:val="tx1"/>
            </w14:solidFill>
          </w14:textFill>
        </w:rPr>
        <w:t>不平凡的</w:t>
      </w:r>
      <w:r>
        <w:rPr>
          <w:rFonts w:eastAsia="方正仿宋简体"/>
          <w:color w:val="000000" w:themeColor="text1"/>
          <w:sz w:val="34"/>
          <w:szCs w:val="34"/>
          <w14:textFill>
            <w14:solidFill>
              <w14:schemeClr w14:val="tx1"/>
            </w14:solidFill>
          </w14:textFill>
        </w:rPr>
        <w:t>价值，为地方产业发展和食品安全贡献力量。</w:t>
      </w:r>
    </w:p>
    <w:p w14:paraId="1F98D8D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他秉持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干一行、爱一行、专一行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的信念，从基层做起，历经多岗位磨砺，十五年深耕鳗鱼加工全产业链。从原料到成品，从工艺到品控，他坚持亲力亲为，成为精通全环节的复合型人才，为企业技术革新筑牢根基。</w:t>
      </w:r>
    </w:p>
    <w:p w14:paraId="361F79C9">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面对行业转型挑战，他以创新驱动发展。2022年，主导研发的两项实用新型专利落地，实现生产效能提升、能耗降低，推动企业智能化升级。他构建的管理体系团队，借助数字化监控与风险预警，使产品抽检合格率连续五年达100%，助力公司成为出口标杆。其主持制定的生产规范被纳入地方标准，引领行业高质量发展。</w:t>
      </w:r>
    </w:p>
    <w:p w14:paraId="286DD594">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作为企业工会骨干，他政治立场坚定，践行社会主义核心价值观，获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台山市十佳工会工作者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称号。他还联合侨联开展公益活动，通过电商助农，带动养殖户增收，实现</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产业富民</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p>
    <w:p w14:paraId="4ED5529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仿宋_GB2312"/>
          <w:color w:val="000000" w:themeColor="text1"/>
          <w:sz w:val="34"/>
          <w:szCs w:val="34"/>
          <w14:textFill>
            <w14:solidFill>
              <w14:schemeClr w14:val="tx1"/>
            </w14:solidFill>
          </w14:textFill>
        </w:rPr>
      </w:pPr>
    </w:p>
    <w:p w14:paraId="029644B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赵建池简要事迹</w:t>
      </w:r>
    </w:p>
    <w:p w14:paraId="6B6D63EE">
      <w:pPr>
        <w:keepNext w:val="0"/>
        <w:keepLines w:val="0"/>
        <w:pageBreakBefore w:val="0"/>
        <w:widowControl w:val="0"/>
        <w:kinsoku/>
        <w:wordWrap/>
        <w:overflowPunct/>
        <w:topLinePunct w:val="0"/>
        <w:autoSpaceDE/>
        <w:autoSpaceDN/>
        <w:bidi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赵建池，男，汉族，1984年1月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生，中共党员，本科</w:t>
      </w:r>
      <w:r>
        <w:rPr>
          <w:rFonts w:hint="eastAsia" w:eastAsia="方正仿宋简体"/>
          <w:color w:val="000000" w:themeColor="text1"/>
          <w:sz w:val="34"/>
          <w:szCs w:val="34"/>
          <w14:textFill>
            <w14:solidFill>
              <w14:schemeClr w14:val="tx1"/>
            </w14:solidFill>
          </w14:textFill>
        </w:rPr>
        <w:t>学历</w:t>
      </w:r>
      <w:r>
        <w:rPr>
          <w:rFonts w:eastAsia="方正仿宋简体"/>
          <w:color w:val="000000" w:themeColor="text1"/>
          <w:sz w:val="34"/>
          <w:szCs w:val="34"/>
          <w14:textFill>
            <w14:solidFill>
              <w14:schemeClr w14:val="tx1"/>
            </w14:solidFill>
          </w14:textFill>
        </w:rPr>
        <w:t>，现任台山市都斛镇龙和村党支</w:t>
      </w:r>
      <w:r>
        <w:rPr>
          <w:rFonts w:hint="eastAsia" w:eastAsia="方正仿宋简体"/>
          <w:color w:val="000000" w:themeColor="text1"/>
          <w:sz w:val="34"/>
          <w:szCs w:val="34"/>
          <w14:textFill>
            <w14:solidFill>
              <w14:schemeClr w14:val="tx1"/>
            </w14:solidFill>
          </w14:textFill>
        </w:rPr>
        <w:t>部</w:t>
      </w:r>
      <w:r>
        <w:rPr>
          <w:rFonts w:eastAsia="方正仿宋简体"/>
          <w:color w:val="000000" w:themeColor="text1"/>
          <w:sz w:val="34"/>
          <w:szCs w:val="34"/>
          <w14:textFill>
            <w14:solidFill>
              <w14:schemeClr w14:val="tx1"/>
            </w14:solidFill>
          </w14:textFill>
        </w:rPr>
        <w:t>书记、村委会主任。</w:t>
      </w:r>
    </w:p>
    <w:p w14:paraId="5420BA3E">
      <w:pPr>
        <w:keepNext w:val="0"/>
        <w:keepLines w:val="0"/>
        <w:pageBreakBefore w:val="0"/>
        <w:widowControl w:val="0"/>
        <w:kinsoku/>
        <w:wordWrap/>
        <w:overflowPunct/>
        <w:topLinePunct w:val="0"/>
        <w:autoSpaceDE/>
        <w:autoSpaceDN/>
        <w:bidi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赵建池被乡亲们亲切唤作</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兵支书</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他</w:t>
      </w:r>
      <w:r>
        <w:rPr>
          <w:rFonts w:eastAsia="方正仿宋简体"/>
          <w:color w:val="000000" w:themeColor="text1"/>
          <w:sz w:val="34"/>
          <w:szCs w:val="34"/>
          <w14:textFill>
            <w14:solidFill>
              <w14:schemeClr w14:val="tx1"/>
            </w14:solidFill>
          </w14:textFill>
        </w:rPr>
        <w:t>退役返乡后满腔热忱投身龙和村建设，全力推进乡村振兴。他带领党员干部学习党支部领办合作社知识，2023 年成立村内党支部领办农业专业合作社，创新</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党支部领办合作社+家庭农场 +农户</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模式，发动各方资金入股，规模化发展黄金百香果种植。项目建成后，预计每年为村集体增收</w:t>
      </w:r>
      <w:r>
        <w:rPr>
          <w:rFonts w:hint="eastAsia" w:eastAsia="方正仿宋简体"/>
          <w:color w:val="000000" w:themeColor="text1"/>
          <w:sz w:val="34"/>
          <w:szCs w:val="34"/>
          <w:lang w:val="en-US" w:eastAsia="zh-CN"/>
          <w14:textFill>
            <w14:solidFill>
              <w14:schemeClr w14:val="tx1"/>
            </w14:solidFill>
          </w14:textFill>
        </w:rPr>
        <w:t>4</w:t>
      </w:r>
      <w:r>
        <w:rPr>
          <w:rFonts w:eastAsia="方正仿宋简体"/>
          <w:color w:val="000000" w:themeColor="text1"/>
          <w:sz w:val="34"/>
          <w:szCs w:val="34"/>
          <w14:textFill>
            <w14:solidFill>
              <w14:schemeClr w14:val="tx1"/>
            </w14:solidFill>
          </w14:textFill>
        </w:rPr>
        <w:t>万元，推动村集体经济跨越发展。</w:t>
      </w:r>
    </w:p>
    <w:p w14:paraId="5E2D0109">
      <w:pPr>
        <w:keepNext w:val="0"/>
        <w:keepLines w:val="0"/>
        <w:pageBreakBefore w:val="0"/>
        <w:widowControl w:val="0"/>
        <w:kinsoku/>
        <w:wordWrap/>
        <w:overflowPunct/>
        <w:topLinePunct w:val="0"/>
        <w:autoSpaceDE/>
        <w:autoSpaceDN/>
        <w:bidi w:val="0"/>
        <w:spacing w:line="600" w:lineRule="exact"/>
        <w:ind w:firstLine="680" w:firstLineChars="200"/>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r>
        <w:rPr>
          <w:rFonts w:eastAsia="方正仿宋简体"/>
          <w:color w:val="000000" w:themeColor="text1"/>
          <w:sz w:val="34"/>
          <w:szCs w:val="34"/>
          <w14:textFill>
            <w14:solidFill>
              <w14:schemeClr w14:val="tx1"/>
            </w14:solidFill>
          </w14:textFill>
        </w:rPr>
        <w:t>赵建池积极争取上级资源，发动企业、乡贤等社会力量，推动多项基建落地，如主干道拓宽、村道硬底化安装等工程。在绿美广东建设中，他推进党建引领乡村绿化，鼓励乡贤、企业家捐赠树苗，新种 280 余棵，组织多场植树活动，营造了</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爱绿植绿护绿兴绿</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氛围。为提升基层治理水平，赵建池推动村民自治，落实</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四议两公开</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制度，今年推行党员积分管理模式，激发党员群众参与活动的热情。</w:t>
      </w:r>
    </w:p>
    <w:p w14:paraId="4055FC9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color w:val="000000" w:themeColor="text1"/>
          <w:kern w:val="2"/>
          <w:sz w:val="34"/>
          <w:szCs w:val="34"/>
          <w:lang w:val="en-US" w:eastAsia="zh-CN" w:bidi="ar-SA"/>
          <w14:textFill>
            <w14:solidFill>
              <w14:schemeClr w14:val="tx1"/>
            </w14:solidFill>
          </w14:textFill>
        </w:rPr>
      </w:pPr>
    </w:p>
    <w:p w14:paraId="32B6ABC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徐爱宁简要事迹</w:t>
      </w:r>
    </w:p>
    <w:p w14:paraId="2F5EE1E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徐爱宁，</w:t>
      </w:r>
      <w:r>
        <w:rPr>
          <w:rFonts w:hint="eastAsia" w:eastAsia="方正仿宋简体"/>
          <w:color w:val="000000" w:themeColor="text1"/>
          <w:sz w:val="34"/>
          <w:szCs w:val="34"/>
          <w14:textFill>
            <w14:solidFill>
              <w14:schemeClr w14:val="tx1"/>
            </w14:solidFill>
          </w14:textFill>
        </w:rPr>
        <w:t>男，汉族，</w:t>
      </w:r>
      <w:r>
        <w:rPr>
          <w:rFonts w:eastAsia="方正仿宋简体"/>
          <w:color w:val="000000" w:themeColor="text1"/>
          <w:sz w:val="34"/>
          <w:szCs w:val="34"/>
          <w14:textFill>
            <w14:solidFill>
              <w14:schemeClr w14:val="tx1"/>
            </w14:solidFill>
          </w14:textFill>
        </w:rPr>
        <w:t>1970年7月出生，中共党员</w:t>
      </w:r>
      <w:r>
        <w:rPr>
          <w:rFonts w:hint="eastAsia" w:eastAsia="方正仿宋简体"/>
          <w:color w:val="000000" w:themeColor="text1"/>
          <w:sz w:val="34"/>
          <w:szCs w:val="34"/>
          <w14:textFill>
            <w14:solidFill>
              <w14:schemeClr w14:val="tx1"/>
            </w14:solidFill>
          </w14:textFill>
        </w:rPr>
        <w:t>，</w:t>
      </w:r>
      <w:r>
        <w:rPr>
          <w:rFonts w:eastAsia="方正仿宋简体"/>
          <w:color w:val="000000" w:themeColor="text1"/>
          <w:sz w:val="34"/>
          <w:szCs w:val="34"/>
          <w14:textFill>
            <w14:solidFill>
              <w14:schemeClr w14:val="tx1"/>
            </w14:solidFill>
          </w14:textFill>
        </w:rPr>
        <w:t>现任广东远宏水产集团有限公司办公室主任，</w:t>
      </w:r>
      <w:r>
        <w:rPr>
          <w:rFonts w:hint="eastAsia" w:eastAsia="方正仿宋简体"/>
          <w:color w:val="000000" w:themeColor="text1"/>
          <w:sz w:val="34"/>
          <w:szCs w:val="34"/>
          <w14:textFill>
            <w14:solidFill>
              <w14:schemeClr w14:val="tx1"/>
            </w14:solidFill>
          </w14:textFill>
        </w:rPr>
        <w:t>是</w:t>
      </w:r>
      <w:r>
        <w:rPr>
          <w:rFonts w:eastAsia="方正仿宋简体"/>
          <w:color w:val="000000" w:themeColor="text1"/>
          <w:sz w:val="34"/>
          <w:szCs w:val="34"/>
          <w14:textFill>
            <w14:solidFill>
              <w14:schemeClr w14:val="tx1"/>
            </w14:solidFill>
          </w14:textFill>
        </w:rPr>
        <w:t>广东省农村乡土专家、乡村工匠。从业</w:t>
      </w:r>
      <w:r>
        <w:rPr>
          <w:rFonts w:hint="eastAsia" w:eastAsia="方正仿宋简体"/>
          <w:color w:val="000000" w:themeColor="text1"/>
          <w:sz w:val="34"/>
          <w:szCs w:val="34"/>
          <w:lang w:eastAsia="zh-CN"/>
          <w14:textFill>
            <w14:solidFill>
              <w14:schemeClr w14:val="tx1"/>
            </w14:solidFill>
          </w14:textFill>
        </w:rPr>
        <w:t>以</w:t>
      </w:r>
      <w:r>
        <w:rPr>
          <w:rFonts w:eastAsia="方正仿宋简体"/>
          <w:color w:val="000000" w:themeColor="text1"/>
          <w:sz w:val="34"/>
          <w:szCs w:val="34"/>
          <w14:textFill>
            <w14:solidFill>
              <w14:schemeClr w14:val="tx1"/>
            </w14:solidFill>
          </w14:textFill>
        </w:rPr>
        <w:t>来，他始终秉持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干一行爱一行</w:t>
      </w:r>
      <w:r>
        <w:rPr>
          <w:rFonts w:hint="eastAsia" w:eastAsia="方正仿宋简体"/>
          <w:color w:val="000000" w:themeColor="text1"/>
          <w:sz w:val="34"/>
          <w:szCs w:val="34"/>
          <w14:textFill>
            <w14:solidFill>
              <w14:schemeClr w14:val="tx1"/>
            </w14:solidFill>
          </w14:textFill>
        </w:rPr>
        <w:t>、</w:t>
      </w:r>
      <w:r>
        <w:rPr>
          <w:rFonts w:eastAsia="方正仿宋简体"/>
          <w:color w:val="000000" w:themeColor="text1"/>
          <w:sz w:val="34"/>
          <w:szCs w:val="34"/>
          <w14:textFill>
            <w14:solidFill>
              <w14:schemeClr w14:val="tx1"/>
            </w14:solidFill>
          </w14:textFill>
        </w:rPr>
        <w:t>专一行</w:t>
      </w:r>
      <w:r>
        <w:rPr>
          <w:rFonts w:hint="eastAsia" w:eastAsia="方正仿宋简体"/>
          <w:color w:val="000000" w:themeColor="text1"/>
          <w:sz w:val="34"/>
          <w:szCs w:val="34"/>
          <w14:textFill>
            <w14:solidFill>
              <w14:schemeClr w14:val="tx1"/>
            </w14:solidFill>
          </w14:textFill>
        </w:rPr>
        <w:t>、</w:t>
      </w:r>
      <w:r>
        <w:rPr>
          <w:rFonts w:eastAsia="方正仿宋简体"/>
          <w:color w:val="000000" w:themeColor="text1"/>
          <w:sz w:val="34"/>
          <w:szCs w:val="34"/>
          <w14:textFill>
            <w14:solidFill>
              <w14:schemeClr w14:val="tx1"/>
            </w14:solidFill>
          </w14:textFill>
        </w:rPr>
        <w:t>精一行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的职业信念，以</w:t>
      </w:r>
      <w:r>
        <w:rPr>
          <w:rFonts w:hint="eastAsia" w:eastAsia="方正仿宋简体"/>
          <w:color w:val="000000" w:themeColor="text1"/>
          <w:sz w:val="34"/>
          <w:szCs w:val="34"/>
          <w14:textFill>
            <w14:solidFill>
              <w14:schemeClr w14:val="tx1"/>
            </w14:solidFill>
          </w14:textFill>
        </w:rPr>
        <w:t>良好</w:t>
      </w:r>
      <w:r>
        <w:rPr>
          <w:rFonts w:eastAsia="方正仿宋简体"/>
          <w:color w:val="000000" w:themeColor="text1"/>
          <w:sz w:val="34"/>
          <w:szCs w:val="34"/>
          <w14:textFill>
            <w14:solidFill>
              <w14:schemeClr w14:val="tx1"/>
            </w14:solidFill>
          </w14:textFill>
        </w:rPr>
        <w:t>的专业素养和</w:t>
      </w:r>
      <w:r>
        <w:rPr>
          <w:rFonts w:hint="eastAsia" w:eastAsia="方正仿宋简体"/>
          <w:color w:val="000000" w:themeColor="text1"/>
          <w:sz w:val="34"/>
          <w:szCs w:val="34"/>
          <w14:textFill>
            <w14:solidFill>
              <w14:schemeClr w14:val="tx1"/>
            </w14:solidFill>
          </w14:textFill>
        </w:rPr>
        <w:t>默默</w:t>
      </w:r>
      <w:r>
        <w:rPr>
          <w:rFonts w:eastAsia="方正仿宋简体"/>
          <w:color w:val="000000" w:themeColor="text1"/>
          <w:sz w:val="34"/>
          <w:szCs w:val="34"/>
          <w14:textFill>
            <w14:solidFill>
              <w14:schemeClr w14:val="tx1"/>
            </w14:solidFill>
          </w14:textFill>
        </w:rPr>
        <w:t>奉献的精神，在推动现代农业技术创新和产业升级中作出了贡献。</w:t>
      </w:r>
    </w:p>
    <w:p w14:paraId="632CA57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一、勤学善思强本领，爱岗敬业显担当</w:t>
      </w:r>
      <w:r>
        <w:rPr>
          <w:rFonts w:hint="eastAsia" w:eastAsia="楷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作为现代新型职业农民代表，徐爱宁同志坚持终身学习理念，系统钻研农业科学理论、涉农法律法规及水产养殖专业知识。他注重将理论学习与实践创新相结合，在鳗鱼养殖技术革新、农业机械研发等领域取得突破性成果，其中</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轻型点动力水田机械关键技术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项目获2020年度广东省农业技术推广奖二等奖，有效破解了南方水田机械化作业难题。</w:t>
      </w:r>
    </w:p>
    <w:p w14:paraId="691170A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二、科技创新结硕果，产业升级立新功</w:t>
      </w:r>
      <w:r>
        <w:rPr>
          <w:rFonts w:hint="eastAsia" w:eastAsia="楷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他带领技术团队攻克水产加工关键技术，获得中国产学研合作创新成果奖二等奖</w:t>
      </w:r>
      <w:r>
        <w:rPr>
          <w:rFonts w:hint="eastAsia" w:eastAsia="方正仿宋简体"/>
          <w:color w:val="000000" w:themeColor="text1"/>
          <w:sz w:val="34"/>
          <w:szCs w:val="34"/>
          <w14:textFill>
            <w14:solidFill>
              <w14:schemeClr w14:val="tx1"/>
            </w14:solidFill>
          </w14:textFill>
        </w:rPr>
        <w:t>和</w:t>
      </w:r>
      <w:r>
        <w:rPr>
          <w:rFonts w:eastAsia="方正仿宋简体"/>
          <w:color w:val="000000" w:themeColor="text1"/>
          <w:sz w:val="34"/>
          <w:szCs w:val="34"/>
          <w14:textFill>
            <w14:solidFill>
              <w14:schemeClr w14:val="tx1"/>
            </w14:solidFill>
          </w14:textFill>
        </w:rPr>
        <w:t>广东省农业技术推广奖二等奖。参与研发的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一种卧式鳗鱼清洗装着</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获实用新型专利并实现产业化应用。</w:t>
      </w:r>
    </w:p>
    <w:p w14:paraId="2417C35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三、扎根基层践初心，示范引领促振兴</w:t>
      </w:r>
      <w:r>
        <w:rPr>
          <w:rFonts w:hint="eastAsia" w:eastAsia="楷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2023年徐爱宁获评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江门市十大杰出高素质农民</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，他积极投身乡村振兴实践，开展技术培训，培养新型职业农民。</w:t>
      </w:r>
    </w:p>
    <w:p w14:paraId="64A38B6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简体"/>
          <w:color w:val="000000" w:themeColor="text1"/>
          <w:sz w:val="34"/>
          <w:szCs w:val="34"/>
          <w14:textFill>
            <w14:solidFill>
              <w14:schemeClr w14:val="tx1"/>
            </w14:solidFill>
          </w14:textFill>
        </w:rPr>
      </w:pPr>
    </w:p>
    <w:p w14:paraId="6C11EC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关一帆简要事迹</w:t>
      </w:r>
    </w:p>
    <w:p w14:paraId="4C9AC6C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关一帆，男，</w:t>
      </w:r>
      <w:r>
        <w:rPr>
          <w:rFonts w:hint="eastAsia" w:eastAsia="方正仿宋简体"/>
          <w:color w:val="000000" w:themeColor="text1"/>
          <w:sz w:val="34"/>
          <w:szCs w:val="34"/>
          <w14:textFill>
            <w14:solidFill>
              <w14:schemeClr w14:val="tx1"/>
            </w14:solidFill>
          </w14:textFill>
        </w:rPr>
        <w:t>汉族，</w:t>
      </w:r>
      <w:r>
        <w:rPr>
          <w:rFonts w:eastAsia="方正仿宋简体"/>
          <w:color w:val="000000" w:themeColor="text1"/>
          <w:sz w:val="34"/>
          <w:szCs w:val="34"/>
          <w14:textFill>
            <w14:solidFill>
              <w14:schemeClr w14:val="tx1"/>
            </w14:solidFill>
          </w14:textFill>
        </w:rPr>
        <w:t>1984年8月</w:t>
      </w:r>
      <w:r>
        <w:rPr>
          <w:rFonts w:hint="eastAsia" w:eastAsia="方正仿宋简体"/>
          <w:color w:val="000000" w:themeColor="text1"/>
          <w:sz w:val="34"/>
          <w:szCs w:val="34"/>
          <w14:textFill>
            <w14:solidFill>
              <w14:schemeClr w14:val="tx1"/>
            </w14:solidFill>
          </w14:textFill>
        </w:rPr>
        <w:t>出</w:t>
      </w:r>
      <w:r>
        <w:rPr>
          <w:rFonts w:eastAsia="方正仿宋简体"/>
          <w:color w:val="000000" w:themeColor="text1"/>
          <w:sz w:val="34"/>
          <w:szCs w:val="34"/>
          <w14:textFill>
            <w14:solidFill>
              <w14:schemeClr w14:val="tx1"/>
            </w14:solidFill>
          </w14:textFill>
        </w:rPr>
        <w:t>生，中共党员，本科学历，现任</w:t>
      </w:r>
      <w:r>
        <w:rPr>
          <w:rFonts w:hint="eastAsia" w:eastAsia="方正仿宋简体"/>
          <w:color w:val="000000" w:themeColor="text1"/>
          <w:sz w:val="34"/>
          <w:szCs w:val="34"/>
          <w14:textFill>
            <w14:solidFill>
              <w14:schemeClr w14:val="tx1"/>
            </w14:solidFill>
          </w14:textFill>
        </w:rPr>
        <w:t>台山市</w:t>
      </w:r>
      <w:r>
        <w:rPr>
          <w:rFonts w:eastAsia="方正仿宋简体"/>
          <w:color w:val="000000" w:themeColor="text1"/>
          <w:sz w:val="34"/>
          <w:szCs w:val="34"/>
          <w14:textFill>
            <w14:solidFill>
              <w14:schemeClr w14:val="tx1"/>
            </w14:solidFill>
          </w14:textFill>
        </w:rPr>
        <w:t>广海镇党委副书记、镇总工会主席、三级主任科员。</w:t>
      </w:r>
      <w:r>
        <w:rPr>
          <w:rFonts w:hint="eastAsia" w:eastAsia="方正仿宋简体"/>
          <w:color w:val="000000" w:themeColor="text1"/>
          <w:sz w:val="34"/>
          <w:szCs w:val="34"/>
          <w14:textFill>
            <w14:solidFill>
              <w14:schemeClr w14:val="tx1"/>
            </w14:solidFill>
          </w14:textFill>
        </w:rPr>
        <w:t>他</w:t>
      </w:r>
      <w:r>
        <w:rPr>
          <w:rFonts w:eastAsia="方正仿宋简体"/>
          <w:color w:val="000000" w:themeColor="text1"/>
          <w:sz w:val="34"/>
          <w:szCs w:val="34"/>
          <w14:textFill>
            <w14:solidFill>
              <w14:schemeClr w14:val="tx1"/>
            </w14:solidFill>
          </w14:textFill>
        </w:rPr>
        <w:t>开创性探索</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党建赋能、服务下海、实事惠民</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的工作新路径服务职工。</w:t>
      </w:r>
    </w:p>
    <w:p w14:paraId="6C9E1BC2">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一是党建引领聚合力。</w:t>
      </w:r>
      <w:r>
        <w:rPr>
          <w:rFonts w:eastAsia="方正仿宋简体"/>
          <w:color w:val="000000" w:themeColor="text1"/>
          <w:sz w:val="34"/>
          <w:szCs w:val="34"/>
          <w14:textFill>
            <w14:solidFill>
              <w14:schemeClr w14:val="tx1"/>
            </w14:solidFill>
          </w14:textFill>
        </w:rPr>
        <w:t>深化党建带工建，连续</w:t>
      </w:r>
      <w:r>
        <w:rPr>
          <w:rFonts w:hint="eastAsia" w:eastAsia="方正仿宋简体"/>
          <w:color w:val="000000" w:themeColor="text1"/>
          <w:sz w:val="34"/>
          <w:szCs w:val="34"/>
          <w14:textFill>
            <w14:solidFill>
              <w14:schemeClr w14:val="tx1"/>
            </w14:solidFill>
          </w14:textFill>
        </w:rPr>
        <w:t>三</w:t>
      </w:r>
      <w:r>
        <w:rPr>
          <w:rFonts w:eastAsia="方正仿宋简体"/>
          <w:color w:val="000000" w:themeColor="text1"/>
          <w:sz w:val="34"/>
          <w:szCs w:val="34"/>
          <w14:textFill>
            <w14:solidFill>
              <w14:schemeClr w14:val="tx1"/>
            </w14:solidFill>
          </w14:textFill>
        </w:rPr>
        <w:t>年在休渔期组织举办渔民趣味运动会，提升渔民渔工凝聚力。组建老渔民调解队，休渔期向渔民讲解法律和安全防范知识；捕捞期组织探访留守老人、儿童，消除渔民后顾之忧。打造</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渔船课堂</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海永无波课堂</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和</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渔港课堂</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等特色宣讲品牌。</w:t>
      </w:r>
    </w:p>
    <w:p w14:paraId="1F87F49D">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二是锐意创新破难题。</w:t>
      </w:r>
      <w:r>
        <w:rPr>
          <w:rFonts w:eastAsia="方正仿宋简体"/>
          <w:color w:val="000000" w:themeColor="text1"/>
          <w:sz w:val="34"/>
          <w:szCs w:val="34"/>
          <w14:textFill>
            <w14:solidFill>
              <w14:schemeClr w14:val="tx1"/>
            </w14:solidFill>
          </w14:textFill>
        </w:rPr>
        <w:t>2022年推动成立江门市首个渔业工会联合会——广海镇渔业工会联合会，建成镇职工服务中心，实现与广海派出所</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警网联动服务站</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合署办公。2024年打造江门首个工会海上移动驿站，相关做法入选全国工会重点工作创新案例。</w:t>
      </w:r>
    </w:p>
    <w:p w14:paraId="1D55C64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三是心系民生办实事。</w:t>
      </w:r>
      <w:r>
        <w:rPr>
          <w:rFonts w:eastAsia="方正仿宋简体"/>
          <w:color w:val="000000" w:themeColor="text1"/>
          <w:sz w:val="34"/>
          <w:szCs w:val="34"/>
          <w14:textFill>
            <w14:solidFill>
              <w14:schemeClr w14:val="tx1"/>
            </w14:solidFill>
          </w14:textFill>
        </w:rPr>
        <w:t>以深入实施</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百千万工程</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为总抓手，落实基础设施优化与产业服务升级，推动广海镇成功入选第二批省典型镇培育名单，且典型镇建设规划经省指挥部审查获评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档次，赋能经济社会发展新格局。积极推动总投资约1.5亿元、建筑面积约4万平方米的广海水产交易中心建设。推动渔港经济区渔旅项目建设，东环路、西环路等道路配套工程，升级交通路网体系。</w:t>
      </w:r>
    </w:p>
    <w:p w14:paraId="1AB532D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3CEC796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187144D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方正小标宋简体"/>
          <w:color w:val="000000" w:themeColor="text1"/>
          <w:sz w:val="34"/>
          <w:szCs w:val="34"/>
          <w14:textFill>
            <w14:solidFill>
              <w14:schemeClr w14:val="tx1"/>
            </w14:solidFill>
          </w14:textFill>
        </w:rPr>
      </w:pPr>
      <w:r>
        <w:rPr>
          <w:rFonts w:hint="eastAsia" w:eastAsia="方正小标宋简体"/>
          <w:color w:val="000000" w:themeColor="text1"/>
          <w:sz w:val="34"/>
          <w:szCs w:val="34"/>
          <w14:textFill>
            <w14:solidFill>
              <w14:schemeClr w14:val="tx1"/>
            </w14:solidFill>
          </w14:textFill>
        </w:rPr>
        <w:t>江门市先进集体拟推荐对象简要事迹</w:t>
      </w:r>
    </w:p>
    <w:p w14:paraId="5254F7D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仿宋_GB2312"/>
          <w:color w:val="000000" w:themeColor="text1"/>
          <w:sz w:val="34"/>
          <w:szCs w:val="34"/>
          <w14:textFill>
            <w14:solidFill>
              <w14:schemeClr w14:val="tx1"/>
            </w14:solidFill>
          </w14:textFill>
        </w:rPr>
      </w:pPr>
    </w:p>
    <w:p w14:paraId="6841364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bookmarkStart w:id="2" w:name="OLE_LINK1"/>
      <w:bookmarkStart w:id="3" w:name="OLE_LINK2"/>
      <w:r>
        <w:rPr>
          <w:rFonts w:hint="eastAsia" w:ascii="黑体" w:hAnsi="黑体" w:eastAsia="黑体" w:cs="黑体"/>
          <w:color w:val="000000" w:themeColor="text1"/>
          <w:kern w:val="2"/>
          <w:sz w:val="34"/>
          <w:szCs w:val="34"/>
          <w:lang w:val="en-US" w:eastAsia="zh-CN" w:bidi="ar-SA"/>
          <w14:textFill>
            <w14:solidFill>
              <w14:schemeClr w14:val="tx1"/>
            </w14:solidFill>
          </w14:textFill>
        </w:rPr>
        <w:t>台山核电合营有限公司安全防护部</w:t>
      </w:r>
      <w:bookmarkEnd w:id="2"/>
      <w:bookmarkEnd w:id="3"/>
      <w:r>
        <w:rPr>
          <w:rFonts w:hint="eastAsia" w:ascii="黑体" w:hAnsi="黑体" w:eastAsia="黑体" w:cs="黑体"/>
          <w:color w:val="000000" w:themeColor="text1"/>
          <w:kern w:val="2"/>
          <w:sz w:val="34"/>
          <w:szCs w:val="34"/>
          <w:lang w:val="en-US" w:eastAsia="zh-CN" w:bidi="ar-SA"/>
          <w14:textFill>
            <w14:solidFill>
              <w14:schemeClr w14:val="tx1"/>
            </w14:solidFill>
          </w14:textFill>
        </w:rPr>
        <w:t>简要事迹</w:t>
      </w:r>
    </w:p>
    <w:p w14:paraId="7F08E2E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台山核电合营有限公司安全防护部现有职工50人，在安全管理方面成效显著，展现出卓越的综合实力。</w:t>
      </w:r>
    </w:p>
    <w:p w14:paraId="12A35E4A">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ascii="楷体" w:hAnsi="楷体" w:eastAsia="楷体" w:cs="楷体"/>
          <w:color w:val="000000" w:themeColor="text1"/>
          <w:sz w:val="34"/>
          <w:szCs w:val="34"/>
          <w14:textFill>
            <w14:solidFill>
              <w14:schemeClr w14:val="tx1"/>
            </w14:solidFill>
          </w14:textFill>
        </w:rPr>
        <w:t>在安全体系构建上，</w:t>
      </w:r>
      <w:r>
        <w:rPr>
          <w:rFonts w:eastAsia="方正仿宋简体"/>
          <w:color w:val="000000" w:themeColor="text1"/>
          <w:sz w:val="34"/>
          <w:szCs w:val="34"/>
          <w14:textFill>
            <w14:solidFill>
              <w14:schemeClr w14:val="tx1"/>
            </w14:solidFill>
          </w14:textFill>
        </w:rPr>
        <w:t>该集体以高度责任感搭建全方位管理框架。建立工业安全高风险作业风险分级管理制度，保障高风险作业全程可控；率先推行EPR三代核电核清洁辐射控制区等创新机制，显著提升管理效能。同时，通过制定事故隐患发现与报告奖励办法，激发全员参与隐患排查，自机组商运以来保持零轻伤及以上事故事件纪录。</w:t>
      </w:r>
    </w:p>
    <w:p w14:paraId="1B6FBD1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ascii="楷体" w:hAnsi="楷体" w:eastAsia="楷体" w:cs="楷体"/>
          <w:color w:val="000000" w:themeColor="text1"/>
          <w:sz w:val="34"/>
          <w:szCs w:val="34"/>
          <w14:textFill>
            <w14:solidFill>
              <w14:schemeClr w14:val="tx1"/>
            </w14:solidFill>
          </w14:textFill>
        </w:rPr>
        <w:t>创新驱动层面</w:t>
      </w:r>
      <w:r>
        <w:rPr>
          <w:rFonts w:eastAsia="方正仿宋简体"/>
          <w:color w:val="000000" w:themeColor="text1"/>
          <w:sz w:val="34"/>
          <w:szCs w:val="34"/>
          <w14:textFill>
            <w14:solidFill>
              <w14:schemeClr w14:val="tx1"/>
            </w14:solidFill>
          </w14:textFill>
        </w:rPr>
        <w:t>，团队持续推进技术革新。完成核辐射清洁控制区科技成果鉴定与应用，自主研发作业机器人，建成高清监控系统。2024年开展34项安质环创新改进项目，部分成果为行业及集团首创，有效增强本质安全水平。</w:t>
      </w:r>
    </w:p>
    <w:p w14:paraId="42A6BC1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班组建设以安全文化为核心推进创新实践。通过开展安全文化进班组活动，引入风险分级日管控机制，2024年五星班组数量同比增长50%，斩获多项荣誉。</w:t>
      </w:r>
    </w:p>
    <w:p w14:paraId="4E38D9B2">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ascii="楷体" w:hAnsi="楷体" w:eastAsia="楷体" w:cs="楷体"/>
          <w:color w:val="000000" w:themeColor="text1"/>
          <w:sz w:val="34"/>
          <w:szCs w:val="34"/>
          <w14:textFill>
            <w14:solidFill>
              <w14:schemeClr w14:val="tx1"/>
            </w14:solidFill>
          </w14:textFill>
        </w:rPr>
        <w:t>党建引领方面，</w:t>
      </w:r>
      <w:r>
        <w:rPr>
          <w:rFonts w:eastAsia="方正仿宋简体"/>
          <w:color w:val="000000" w:themeColor="text1"/>
          <w:sz w:val="34"/>
          <w:szCs w:val="34"/>
          <w14:textFill>
            <w14:solidFill>
              <w14:schemeClr w14:val="tx1"/>
            </w14:solidFill>
          </w14:textFill>
        </w:rPr>
        <w:t>依托</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360°安全卫士</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党建品牌，创新</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有感服务、无感监督</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模式，实现党建与安全生产深度融合。党员在一线发挥先锋模范作用，支部经验做法获评集团优秀案例，为行业提供示范样本，推动党建与安全工作同频共进。</w:t>
      </w:r>
    </w:p>
    <w:p w14:paraId="16731A7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7A7BD21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台山市爱生电器有限公司家电工程部简要事迹</w:t>
      </w:r>
    </w:p>
    <w:p w14:paraId="69F809A4">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台山市爱生电器有限公司家电工程部于2009年3月成立，现有技术研发人员8人。作为公司技术创新的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先锋队</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，秉持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匠心筑品质，创新赢未来</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的理念，以高度的责任感和卓越的专业能力，建立了产品开发、模具生产和产品试验实验室，在技术研发、项目攻坚、团队建设等方面屡创佳绩，为公司发展注入强劲动力。</w:t>
      </w:r>
    </w:p>
    <w:p w14:paraId="596B6140">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面对电器市场对产品性能和用户体验的高要求，团队成员日夜奋战在研发一线。通过多年的努力，为公司带来显著的经济效益和品牌影响力，2020年产品意式半自动咖啡机、意式咖啡机Coffee-Maker均荣获广东省第十届</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省长杯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工业设计大赛（江门赛区）暨2020江门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工业设计大赛产品设计组，鼓励奖；2020年产品立式唱盘机荣获广东省第十届</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省长杯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工业设计大赛（江门赛区）暨2020江门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工业设计大赛产品设计组，优秀奖；2021年产品便携式收音机RP-201荣获江门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工业设计大赛产品设计组，优秀奖；2023年产品CM-1302咖啡机荣获江门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工业设计大赛、智能家电设计专项赛产品设计组，优秀奖；2023年产品CM-1302咖啡机荣获江门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工业设计大赛产品设计组，鼓励奖；2024年产品CM-1313A咖啡机荣获江门</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市长杯</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工业设计大赛产品设计组，鼓励奖。</w:t>
      </w:r>
    </w:p>
    <w:p w14:paraId="2803402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399565F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台山市总工会简要事迹</w:t>
      </w:r>
    </w:p>
    <w:p w14:paraId="640161B0">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近年来，台山市总工会在台山市委的正确领导和江门市总工会的大力指导下，围绕中心、服务大局，抓好主责主业，多方面取得了新进展新成效。</w:t>
      </w:r>
    </w:p>
    <w:p w14:paraId="02229E35">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ascii="Times New Roman" w:hAnsi="Times New Roman" w:eastAsia="方正仿宋简体" w:cs="Times New Roman"/>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一是职工思想政治引领作用不断增强。</w:t>
      </w:r>
      <w:r>
        <w:rPr>
          <w:rFonts w:ascii="Times New Roman" w:hAnsi="Times New Roman" w:eastAsia="方正仿宋简体" w:cs="Times New Roman"/>
          <w:color w:val="000000" w:themeColor="text1"/>
          <w:sz w:val="34"/>
          <w:szCs w:val="34"/>
          <w14:textFill>
            <w14:solidFill>
              <w14:schemeClr w14:val="tx1"/>
            </w14:solidFill>
          </w14:textFill>
        </w:rPr>
        <w:t>注重选树典型</w:t>
      </w:r>
      <w:r>
        <w:rPr>
          <w:rFonts w:hint="eastAsia" w:ascii="Times New Roman" w:hAnsi="Times New Roman" w:eastAsia="方正仿宋简体" w:cs="Times New Roman"/>
          <w:color w:val="000000" w:themeColor="text1"/>
          <w:sz w:val="34"/>
          <w:szCs w:val="34"/>
          <w:lang w:eastAsia="zh-CN"/>
          <w14:textFill>
            <w14:solidFill>
              <w14:schemeClr w14:val="tx1"/>
            </w14:solidFill>
          </w14:textFill>
        </w:rPr>
        <w:t>，2020年以来，成功推评全国级劳模1人，先进集体1个；省级劳模15人，先进集体7个；2020年</w:t>
      </w:r>
      <w:r>
        <w:rPr>
          <w:rFonts w:hint="eastAsia" w:eastAsia="方正仿宋简体" w:cs="Times New Roman"/>
          <w:color w:val="000000" w:themeColor="text1"/>
          <w:sz w:val="34"/>
          <w:szCs w:val="34"/>
          <w:lang w:eastAsia="zh-CN"/>
          <w14:textFill>
            <w14:solidFill>
              <w14:schemeClr w14:val="tx1"/>
            </w14:solidFill>
          </w14:textFill>
        </w:rPr>
        <w:t>召开</w:t>
      </w:r>
      <w:r>
        <w:rPr>
          <w:rFonts w:hint="eastAsia" w:ascii="Times New Roman" w:hAnsi="Times New Roman" w:eastAsia="方正仿宋简体" w:cs="Times New Roman"/>
          <w:color w:val="000000" w:themeColor="text1"/>
          <w:sz w:val="34"/>
          <w:szCs w:val="34"/>
          <w:lang w:eastAsia="zh-CN"/>
          <w14:textFill>
            <w14:solidFill>
              <w14:schemeClr w14:val="tx1"/>
            </w14:solidFill>
          </w14:textFill>
        </w:rPr>
        <w:t>劳动模范（先进工作者）和先进集体表彰大会，为评选出的30名劳动模范（先进工作者）和20个先进集体颁奖。“台山工会”微信公众号，五年累计发布推文</w:t>
      </w:r>
      <w:r>
        <w:rPr>
          <w:rFonts w:hint="eastAsia" w:ascii="Times New Roman" w:hAnsi="Times New Roman" w:eastAsia="方正仿宋简体" w:cs="Times New Roman"/>
          <w:color w:val="000000" w:themeColor="text1"/>
          <w:sz w:val="34"/>
          <w:szCs w:val="34"/>
          <w:lang w:val="en-US" w:eastAsia="zh-CN"/>
          <w14:textFill>
            <w14:solidFill>
              <w14:schemeClr w14:val="tx1"/>
            </w14:solidFill>
          </w14:textFill>
        </w:rPr>
        <w:t>6000</w:t>
      </w:r>
      <w:r>
        <w:rPr>
          <w:rFonts w:hint="eastAsia" w:ascii="Times New Roman" w:hAnsi="Times New Roman" w:eastAsia="方正仿宋简体" w:cs="Times New Roman"/>
          <w:color w:val="000000" w:themeColor="text1"/>
          <w:sz w:val="34"/>
          <w:szCs w:val="34"/>
          <w:lang w:eastAsia="zh-CN"/>
          <w14:textFill>
            <w14:solidFill>
              <w14:schemeClr w14:val="tx1"/>
            </w14:solidFill>
          </w14:textFill>
        </w:rPr>
        <w:t>余篇，阅读总量超</w:t>
      </w:r>
      <w:r>
        <w:rPr>
          <w:rFonts w:hint="eastAsia" w:ascii="Times New Roman" w:hAnsi="Times New Roman" w:eastAsia="方正仿宋简体" w:cs="Times New Roman"/>
          <w:color w:val="000000" w:themeColor="text1"/>
          <w:sz w:val="34"/>
          <w:szCs w:val="34"/>
          <w:lang w:val="en-US" w:eastAsia="zh-CN"/>
          <w14:textFill>
            <w14:solidFill>
              <w14:schemeClr w14:val="tx1"/>
            </w14:solidFill>
          </w14:textFill>
        </w:rPr>
        <w:t>396</w:t>
      </w:r>
      <w:r>
        <w:rPr>
          <w:rFonts w:hint="eastAsia" w:ascii="Times New Roman" w:hAnsi="Times New Roman" w:eastAsia="方正仿宋简体" w:cs="Times New Roman"/>
          <w:color w:val="000000" w:themeColor="text1"/>
          <w:sz w:val="34"/>
          <w:szCs w:val="34"/>
          <w:lang w:eastAsia="zh-CN"/>
          <w14:textFill>
            <w14:solidFill>
              <w14:schemeClr w14:val="tx1"/>
            </w14:solidFill>
          </w14:textFill>
        </w:rPr>
        <w:t>万次，同步开设 “微学堂”“劳模风采”等专栏，推送理论学习、政策解读等专题内容，构建起线上线下融合的宣传教育矩阵。</w:t>
      </w:r>
    </w:p>
    <w:p w14:paraId="242BD91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二是工会组织规范化建设显著提高。</w:t>
      </w:r>
      <w:r>
        <w:rPr>
          <w:rFonts w:eastAsia="方正仿宋简体"/>
          <w:color w:val="000000" w:themeColor="text1"/>
          <w:sz w:val="34"/>
          <w:szCs w:val="34"/>
          <w14:textFill>
            <w14:solidFill>
              <w14:schemeClr w14:val="tx1"/>
            </w14:solidFill>
          </w14:textFill>
        </w:rPr>
        <w:t>强化职工阵地建设，工业新城、17个镇（街）实现职工服务中心建设全覆盖；台山市户外劳动者工会爱心驿站被全总确认为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2023年最美工会户外劳动者服务站点</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。推动我市三大渔港实现渔业工会组织覆盖、工作覆盖、服务覆盖。被省总认定为2024年度广东省推进</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强基工程</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建设县（区）级总工会。创新打造工会海上移动驿站的相关做法入选全国工会重点工作创新案例。</w:t>
      </w:r>
    </w:p>
    <w:p w14:paraId="435DE7F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楷体"/>
          <w:color w:val="000000" w:themeColor="text1"/>
          <w:sz w:val="34"/>
          <w:szCs w:val="34"/>
          <w14:textFill>
            <w14:solidFill>
              <w14:schemeClr w14:val="tx1"/>
            </w14:solidFill>
          </w14:textFill>
        </w:rPr>
        <w:t>三是服务中心大局能力水平有效提升。</w:t>
      </w:r>
      <w:r>
        <w:rPr>
          <w:rFonts w:eastAsia="方正仿宋简体"/>
          <w:color w:val="000000" w:themeColor="text1"/>
          <w:sz w:val="34"/>
          <w:szCs w:val="34"/>
          <w14:textFill>
            <w14:solidFill>
              <w14:schemeClr w14:val="tx1"/>
            </w14:solidFill>
          </w14:textFill>
        </w:rPr>
        <w:t>聚焦中心工作，出台工会助力</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百千万工程</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工作措施。深入推进产业工人队伍建设改革，开展形式多样的劳动和技能竞赛，推动提升职工技术技能素质、促进企业高质量发展。打造江门首个</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爱心驿站+零工市场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就业服务阵地。率先在江门地区工会设立法律援助处驻市总工会工作站。2019年至2021年连续三年在台山市直机关单位绩效考核获评</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优秀</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等级；2024年在台山市市直机关综合考核中获评一等奖。</w:t>
      </w:r>
    </w:p>
    <w:p w14:paraId="1FC3020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64585C6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广东台山农村商业银行股份有限公司简要事迹</w:t>
      </w:r>
    </w:p>
    <w:p w14:paraId="0507FD5D">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广东台山农村商业银行股份有限公司于2019年9月29日由台山市农村信用合作联社改制而成，扎根台山70余年，支持台山经济社会高质量发展。获农村商业银行高质量发展风险控制50强、全国农村金融十佳品牌创新机构等多项荣誉。</w:t>
      </w:r>
    </w:p>
    <w:p w14:paraId="1B92511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聚焦支农支小，服务乡村振兴与</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百千万工程</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，建成277条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信用村</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整村授信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总额72.97亿元；累计投放超13亿元支持</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海洋牧场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，超20.3亿元支持特色农业。通过利率优惠举措降低企业融资成本，投放贷款余额超68亿元。</w:t>
      </w:r>
    </w:p>
    <w:p w14:paraId="1FDE55A9">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聚焦服务创新，深化政银合作，投放347台</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粤智助</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政府服务自助机，累计受理政务120.19万笔；64家网点智慧柜台上线近200项政务功能，并成立江门首家金融服务站，探索</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政银担</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新模式；推出行业协会</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整会授信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、工业园区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整园授信</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新模式，满足各类主体融资需求。</w:t>
      </w:r>
    </w:p>
    <w:p w14:paraId="77624DAC">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聚焦支持实体，推动完善知识产权金融服务，为27家企业注入活力资金2.72亿元，助力企业节省利息支出近170万元；探索政银合力支持企业融资专项资金业务，发放融资专项资金贷款超58.16亿元；上线社保卡申领小程序，建立社保</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镇村通</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社银合作示范点，累计发行社保卡超18万张，为市民提供便捷的社保业务服务。</w:t>
      </w:r>
    </w:p>
    <w:p w14:paraId="375BBE33">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践行社会责任，成立农商银行慈善会，累计捐赠超1000万元。</w:t>
      </w:r>
    </w:p>
    <w:p w14:paraId="0B376441">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p>
    <w:p w14:paraId="334F625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台山市精诚达电路有限公司简要事迹</w:t>
      </w:r>
    </w:p>
    <w:p w14:paraId="0339DDC7">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台山市精诚达电路有限公司是一家集柔性线路板（FPC）生产与FPC元器件组装的专业制造商，总投资6亿多元，于2012年建成投产，目前每月产能为80000平方米。公司目前员工约1300人，拥有高标准、超洁净的现代化厂房。当前公司在国内行业中居前三的领先地位。目前客户主要有华为、OPPO、VIVO、舜宇、欧菲光电、东聚电子、AUO、京东方、天马等知名企业。</w:t>
      </w:r>
    </w:p>
    <w:p w14:paraId="4F1654C0">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台山精诚达近年申请专利60多项，其中发明专利29项。近三年来投入研发费用近6500万元。拥有一百多人的分工明确、实践研发经验丰富、团队协作高效的专业技术团队。精诚达的技术团队一直致力于柔性电路板的新产品开发、新工艺研发、技术能力提升，进行了高密度柔性板、刚-挠结合板、高频高速板等一系列高端新产品项目，在研发创新、生产工艺方面积累了丰富的核心技术。</w:t>
      </w:r>
    </w:p>
    <w:p w14:paraId="59653336">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近年来，公司曾获得多项荣誉：2015年通过国家高新技术企业认定；2016年成立博士后创新基地；2017年由工信部认定为国家级两化融合管理体系贯标示范企业；2018年获国家绿色工厂认定；2020年认定为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博士后科研工作站</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；2021年认定为</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广东省博士工作站</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；2021年通过国家高新技术企业重新认定；2023年国家数字化转型贯标试点企业；2024年通过国家高新技术企业重新认定。</w:t>
      </w:r>
    </w:p>
    <w:p w14:paraId="4D3CEC7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eastAsia="方正仿宋简体"/>
          <w:color w:val="000000" w:themeColor="text1"/>
          <w:sz w:val="34"/>
          <w:szCs w:val="34"/>
          <w14:textFill>
            <w14:solidFill>
              <w14:schemeClr w14:val="tx1"/>
            </w14:solidFill>
          </w14:textFill>
        </w:rPr>
      </w:pPr>
    </w:p>
    <w:p w14:paraId="4941662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仿宋简体"/>
          <w:color w:val="000000" w:themeColor="text1"/>
          <w:sz w:val="34"/>
          <w:szCs w:val="34"/>
          <w14:textFill>
            <w14:solidFill>
              <w14:schemeClr w14:val="tx1"/>
            </w14:solidFill>
          </w14:textFill>
        </w:rPr>
      </w:pPr>
      <w:r>
        <w:rPr>
          <w:rFonts w:hint="eastAsia" w:ascii="黑体" w:hAnsi="黑体" w:eastAsia="黑体" w:cs="黑体"/>
          <w:color w:val="000000" w:themeColor="text1"/>
          <w:kern w:val="2"/>
          <w:sz w:val="34"/>
          <w:szCs w:val="34"/>
          <w:lang w:val="en-US" w:eastAsia="zh-CN" w:bidi="ar-SA"/>
          <w14:textFill>
            <w14:solidFill>
              <w14:schemeClr w14:val="tx1"/>
            </w14:solidFill>
          </w14:textFill>
        </w:rPr>
        <w:t>台山市江口电器制造有限公司简要事迹</w:t>
      </w:r>
    </w:p>
    <w:p w14:paraId="7C7972EF">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eastAsia="方正仿宋简体"/>
          <w:color w:val="000000" w:themeColor="text1"/>
          <w:sz w:val="34"/>
          <w:szCs w:val="34"/>
          <w14:textFill>
            <w14:solidFill>
              <w14:schemeClr w14:val="tx1"/>
            </w14:solidFill>
          </w14:textFill>
        </w:rPr>
        <w:t>台山市江口电器制造有限公司成立于1997年，为进一步</w:t>
      </w:r>
      <w:r>
        <w:rPr>
          <w:rFonts w:hint="eastAsia" w:eastAsia="方正仿宋简体"/>
          <w:color w:val="000000" w:themeColor="text1"/>
          <w:sz w:val="34"/>
          <w:szCs w:val="34"/>
          <w14:textFill>
            <w14:solidFill>
              <w14:schemeClr w14:val="tx1"/>
            </w14:solidFill>
          </w14:textFill>
        </w:rPr>
        <w:t>响应国家</w:t>
      </w:r>
      <w:r>
        <w:rPr>
          <w:rFonts w:hint="eastAsia" w:eastAsia="方正仿宋简体"/>
          <w:color w:val="000000" w:themeColor="text1"/>
          <w:sz w:val="34"/>
          <w:szCs w:val="34"/>
          <w:lang w:eastAsia="zh-CN"/>
          <w14:textFill>
            <w14:solidFill>
              <w14:schemeClr w14:val="tx1"/>
            </w14:solidFill>
          </w14:textFill>
        </w:rPr>
        <w:t>“</w:t>
      </w:r>
      <w:r>
        <w:rPr>
          <w:rFonts w:eastAsia="方正仿宋简体"/>
          <w:color w:val="000000" w:themeColor="text1"/>
          <w:sz w:val="34"/>
          <w:szCs w:val="34"/>
          <w14:textFill>
            <w14:solidFill>
              <w14:schemeClr w14:val="tx1"/>
            </w14:solidFill>
          </w14:textFill>
        </w:rPr>
        <w:t>科技兴国</w:t>
      </w:r>
      <w:r>
        <w:rPr>
          <w:rFonts w:hint="eastAsia" w:eastAsia="方正仿宋简体"/>
          <w:color w:val="000000" w:themeColor="text1"/>
          <w:sz w:val="34"/>
          <w:szCs w:val="34"/>
          <w14:textFill>
            <w14:solidFill>
              <w14:schemeClr w14:val="tx1"/>
            </w14:solidFill>
          </w14:textFill>
        </w:rPr>
        <w:t xml:space="preserve"> 产业报国</w:t>
      </w:r>
      <w:r>
        <w:rPr>
          <w:rFonts w:hint="eastAsia" w:eastAsia="方正仿宋简体"/>
          <w:color w:val="000000" w:themeColor="text1"/>
          <w:sz w:val="34"/>
          <w:szCs w:val="34"/>
          <w:lang w:eastAsia="zh-CN"/>
          <w14:textFill>
            <w14:solidFill>
              <w14:schemeClr w14:val="tx1"/>
            </w14:solidFill>
          </w14:textFill>
        </w:rPr>
        <w:t>”</w:t>
      </w:r>
      <w:r>
        <w:rPr>
          <w:rFonts w:hint="eastAsia" w:eastAsia="方正仿宋简体"/>
          <w:color w:val="000000" w:themeColor="text1"/>
          <w:sz w:val="34"/>
          <w:szCs w:val="34"/>
          <w14:textFill>
            <w14:solidFill>
              <w14:schemeClr w14:val="tx1"/>
            </w14:solidFill>
          </w14:textFill>
        </w:rPr>
        <w:t>号召，</w:t>
      </w:r>
      <w:r>
        <w:rPr>
          <w:rFonts w:eastAsia="方正仿宋简体"/>
          <w:color w:val="000000" w:themeColor="text1"/>
          <w:sz w:val="34"/>
          <w:szCs w:val="34"/>
          <w14:textFill>
            <w14:solidFill>
              <w14:schemeClr w14:val="tx1"/>
            </w14:solidFill>
          </w14:textFill>
        </w:rPr>
        <w:t>实现产业链高质量发展，2018年公司战略目标转向新能源汽车电机应用，经过多年来的耕耘，逐步形成规模。2024年销售总额26645万元，比2023年增长30%。2024年纳税总额471.04万元，其中汽配产品2024年销售额3532万元。本年度迎来爆发性增长，第一季度销售额已达1497万元，预计本年销售额将突破7000万元。2022年、2023年分别获得广东省新能源汽车电机系统工程技术研究中心和广东省专精特新企业称号。</w:t>
      </w:r>
    </w:p>
    <w:p w14:paraId="068B4F28">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eastAsia="方正仿宋简体"/>
          <w:color w:val="000000" w:themeColor="text1"/>
          <w:sz w:val="34"/>
          <w:szCs w:val="34"/>
          <w:lang w:val="en-US" w:eastAsia="zh-CN"/>
          <w14:textFill>
            <w14:solidFill>
              <w14:schemeClr w14:val="tx1"/>
            </w14:solidFill>
          </w14:textFill>
        </w:rPr>
        <w:t>一、</w:t>
      </w:r>
      <w:r>
        <w:rPr>
          <w:rFonts w:eastAsia="方正仿宋简体"/>
          <w:color w:val="000000" w:themeColor="text1"/>
          <w:sz w:val="34"/>
          <w:szCs w:val="34"/>
          <w14:textFill>
            <w14:solidFill>
              <w14:schemeClr w14:val="tx1"/>
            </w14:solidFill>
          </w14:textFill>
        </w:rPr>
        <w:t>销售团队积极开发新客户并扩展到不同细分领域，目前由原来的重卡车型，扩展到物流车型、客车型、工程车型、农机车型等，预计未来几年也会扩展到乘用车领域。</w:t>
      </w:r>
    </w:p>
    <w:p w14:paraId="6AF1E4AE">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eastAsia="方正仿宋简体"/>
          <w:color w:val="000000" w:themeColor="text1"/>
          <w:sz w:val="34"/>
          <w:szCs w:val="34"/>
          <w:lang w:val="en-US" w:eastAsia="zh-CN"/>
          <w14:textFill>
            <w14:solidFill>
              <w14:schemeClr w14:val="tx1"/>
            </w14:solidFill>
          </w14:textFill>
        </w:rPr>
        <w:t>二、</w:t>
      </w:r>
      <w:r>
        <w:rPr>
          <w:rFonts w:eastAsia="方正仿宋简体"/>
          <w:color w:val="000000" w:themeColor="text1"/>
          <w:sz w:val="34"/>
          <w:szCs w:val="34"/>
          <w14:textFill>
            <w14:solidFill>
              <w14:schemeClr w14:val="tx1"/>
            </w14:solidFill>
          </w14:textFill>
        </w:rPr>
        <w:t>科研团队日夜攻关，迎难而上突破了多项技术瓶颈，现成功申请专利67项。为客户提供不同应用方案满足客户需求及积极推动项目落地进行量产。</w:t>
      </w:r>
    </w:p>
    <w:p w14:paraId="167871D6">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eastAsia="方正仿宋简体"/>
          <w:color w:val="000000" w:themeColor="text1"/>
          <w:sz w:val="34"/>
          <w:szCs w:val="34"/>
          <w:lang w:val="en-US" w:eastAsia="zh-CN"/>
          <w14:textFill>
            <w14:solidFill>
              <w14:schemeClr w14:val="tx1"/>
            </w14:solidFill>
          </w14:textFill>
        </w:rPr>
        <w:t>三、</w:t>
      </w:r>
      <w:r>
        <w:rPr>
          <w:rFonts w:eastAsia="方正仿宋简体"/>
          <w:color w:val="000000" w:themeColor="text1"/>
          <w:sz w:val="34"/>
          <w:szCs w:val="34"/>
          <w14:textFill>
            <w14:solidFill>
              <w14:schemeClr w14:val="tx1"/>
            </w14:solidFill>
          </w14:textFill>
        </w:rPr>
        <w:t>供应链团队不断开发优质供应商，提供质优价廉的原材料及零部件，为公司产品提供成本优势。另外推动重点零部件国产化，不单降低采购成本更多可以避免贸易限制。</w:t>
      </w:r>
    </w:p>
    <w:p w14:paraId="6F9D3D4B">
      <w:pPr>
        <w:keepNext w:val="0"/>
        <w:keepLines w:val="0"/>
        <w:pageBreakBefore w:val="0"/>
        <w:widowControl w:val="0"/>
        <w:kinsoku/>
        <w:wordWrap/>
        <w:overflowPunct/>
        <w:topLinePunct w:val="0"/>
        <w:autoSpaceDE/>
        <w:autoSpaceDN/>
        <w:bidi w:val="0"/>
        <w:adjustRightInd w:val="0"/>
        <w:snapToGrid w:val="0"/>
        <w:spacing w:line="600" w:lineRule="exact"/>
        <w:ind w:firstLine="680" w:firstLineChars="200"/>
        <w:textAlignment w:val="auto"/>
        <w:rPr>
          <w:rFonts w:eastAsia="方正仿宋简体"/>
          <w:color w:val="000000" w:themeColor="text1"/>
          <w:sz w:val="34"/>
          <w:szCs w:val="34"/>
          <w14:textFill>
            <w14:solidFill>
              <w14:schemeClr w14:val="tx1"/>
            </w14:solidFill>
          </w14:textFill>
        </w:rPr>
      </w:pPr>
      <w:r>
        <w:rPr>
          <w:rFonts w:hint="eastAsia" w:eastAsia="方正仿宋简体"/>
          <w:color w:val="000000" w:themeColor="text1"/>
          <w:sz w:val="34"/>
          <w:szCs w:val="34"/>
          <w:lang w:val="en-US" w:eastAsia="zh-CN"/>
          <w14:textFill>
            <w14:solidFill>
              <w14:schemeClr w14:val="tx1"/>
            </w14:solidFill>
          </w14:textFill>
        </w:rPr>
        <w:t>四、</w:t>
      </w:r>
      <w:r>
        <w:rPr>
          <w:rFonts w:eastAsia="方正仿宋简体"/>
          <w:color w:val="000000" w:themeColor="text1"/>
          <w:sz w:val="34"/>
          <w:szCs w:val="34"/>
          <w14:textFill>
            <w14:solidFill>
              <w14:schemeClr w14:val="tx1"/>
            </w14:solidFill>
          </w14:textFill>
        </w:rPr>
        <w:t>生产制造团队扩产增效建设30万级无尘恒温车间以满足汽配制造环境要求，同时推动生产制造自动化、信息化，提高生产效率和产品质量，及时满足交货需求。</w:t>
      </w:r>
    </w:p>
    <w:sectPr>
      <w:footerReference r:id="rId3" w:type="default"/>
      <w:pgSz w:w="11906" w:h="16838"/>
      <w:pgMar w:top="2211" w:right="1474" w:bottom="1871" w:left="158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76A3">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B8D5">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FFB8D5">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7DDF"/>
    <w:rsid w:val="0001676D"/>
    <w:rsid w:val="00033C00"/>
    <w:rsid w:val="00043F3E"/>
    <w:rsid w:val="000A1276"/>
    <w:rsid w:val="000A7D01"/>
    <w:rsid w:val="000B2F76"/>
    <w:rsid w:val="000D1933"/>
    <w:rsid w:val="001056D8"/>
    <w:rsid w:val="001439B2"/>
    <w:rsid w:val="00160C4E"/>
    <w:rsid w:val="00185F59"/>
    <w:rsid w:val="0019420C"/>
    <w:rsid w:val="001952F0"/>
    <w:rsid w:val="001A3A5D"/>
    <w:rsid w:val="00211836"/>
    <w:rsid w:val="002830B0"/>
    <w:rsid w:val="00283839"/>
    <w:rsid w:val="00291067"/>
    <w:rsid w:val="00291641"/>
    <w:rsid w:val="002927B7"/>
    <w:rsid w:val="002A4746"/>
    <w:rsid w:val="003301D1"/>
    <w:rsid w:val="00340FEC"/>
    <w:rsid w:val="00351200"/>
    <w:rsid w:val="00392DB6"/>
    <w:rsid w:val="003B4FD1"/>
    <w:rsid w:val="003C2C38"/>
    <w:rsid w:val="003C6062"/>
    <w:rsid w:val="003D56A0"/>
    <w:rsid w:val="003D5FAF"/>
    <w:rsid w:val="003E006B"/>
    <w:rsid w:val="0042466D"/>
    <w:rsid w:val="00427C3C"/>
    <w:rsid w:val="00465B38"/>
    <w:rsid w:val="00492228"/>
    <w:rsid w:val="004C082E"/>
    <w:rsid w:val="004D4202"/>
    <w:rsid w:val="004D5F77"/>
    <w:rsid w:val="00521CD3"/>
    <w:rsid w:val="005263FD"/>
    <w:rsid w:val="005B426D"/>
    <w:rsid w:val="005C5B45"/>
    <w:rsid w:val="005C6793"/>
    <w:rsid w:val="005F4BBA"/>
    <w:rsid w:val="0060158F"/>
    <w:rsid w:val="00607CA5"/>
    <w:rsid w:val="00653D56"/>
    <w:rsid w:val="00690A40"/>
    <w:rsid w:val="006B492F"/>
    <w:rsid w:val="007350DC"/>
    <w:rsid w:val="00783CDC"/>
    <w:rsid w:val="0078508B"/>
    <w:rsid w:val="007D4222"/>
    <w:rsid w:val="007F6126"/>
    <w:rsid w:val="00800BEA"/>
    <w:rsid w:val="00840373"/>
    <w:rsid w:val="0085047F"/>
    <w:rsid w:val="0085069B"/>
    <w:rsid w:val="00856405"/>
    <w:rsid w:val="008625D3"/>
    <w:rsid w:val="00887CE2"/>
    <w:rsid w:val="008C4AEC"/>
    <w:rsid w:val="008D73BA"/>
    <w:rsid w:val="009110BE"/>
    <w:rsid w:val="009331E7"/>
    <w:rsid w:val="009338FF"/>
    <w:rsid w:val="00941417"/>
    <w:rsid w:val="009758F3"/>
    <w:rsid w:val="0097600C"/>
    <w:rsid w:val="009E4D4D"/>
    <w:rsid w:val="009E6C6E"/>
    <w:rsid w:val="00A008D2"/>
    <w:rsid w:val="00A423FF"/>
    <w:rsid w:val="00A56075"/>
    <w:rsid w:val="00A61CCB"/>
    <w:rsid w:val="00AC5D61"/>
    <w:rsid w:val="00B45E9C"/>
    <w:rsid w:val="00B61E44"/>
    <w:rsid w:val="00B6711A"/>
    <w:rsid w:val="00BD4CDF"/>
    <w:rsid w:val="00BE1CB6"/>
    <w:rsid w:val="00C1231E"/>
    <w:rsid w:val="00C350C7"/>
    <w:rsid w:val="00CF7BF3"/>
    <w:rsid w:val="00CF7CB6"/>
    <w:rsid w:val="00D47A4B"/>
    <w:rsid w:val="00D60AA9"/>
    <w:rsid w:val="00D61EFB"/>
    <w:rsid w:val="00D92C6F"/>
    <w:rsid w:val="00DA13E5"/>
    <w:rsid w:val="00DB0C8A"/>
    <w:rsid w:val="00E35FE7"/>
    <w:rsid w:val="00E4268C"/>
    <w:rsid w:val="00E604E9"/>
    <w:rsid w:val="00E646C5"/>
    <w:rsid w:val="00EA2A21"/>
    <w:rsid w:val="00EC22DE"/>
    <w:rsid w:val="00EC279D"/>
    <w:rsid w:val="00EC7674"/>
    <w:rsid w:val="00ED32DC"/>
    <w:rsid w:val="00F5107B"/>
    <w:rsid w:val="00F7119D"/>
    <w:rsid w:val="00FA25FE"/>
    <w:rsid w:val="00FA45A6"/>
    <w:rsid w:val="00FA6788"/>
    <w:rsid w:val="00FE6507"/>
    <w:rsid w:val="00FF3AF3"/>
    <w:rsid w:val="033F2452"/>
    <w:rsid w:val="04A942AF"/>
    <w:rsid w:val="16042A53"/>
    <w:rsid w:val="186E5072"/>
    <w:rsid w:val="1C2C7ABC"/>
    <w:rsid w:val="209D18F3"/>
    <w:rsid w:val="21F735E1"/>
    <w:rsid w:val="353C179E"/>
    <w:rsid w:val="3CA14353"/>
    <w:rsid w:val="3D1E0782"/>
    <w:rsid w:val="51F80B81"/>
    <w:rsid w:val="569A72B7"/>
    <w:rsid w:val="5BEA7496"/>
    <w:rsid w:val="66C4314F"/>
    <w:rsid w:val="6C402E32"/>
    <w:rsid w:val="776F3A67"/>
    <w:rsid w:val="77F9A00D"/>
    <w:rsid w:val="7F3C7DDF"/>
    <w:rsid w:val="BA7B23C6"/>
    <w:rsid w:val="E7FFD151"/>
    <w:rsid w:val="F5FF7806"/>
    <w:rsid w:val="F7EFAF91"/>
    <w:rsid w:val="FB7D9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a heading"/>
    <w:basedOn w:val="1"/>
    <w:next w:val="1"/>
    <w:qFormat/>
    <w:uiPriority w:val="0"/>
    <w:pPr>
      <w:spacing w:before="120"/>
    </w:pPr>
    <w:rPr>
      <w:rFonts w:ascii="Arial" w:hAnsi="Arial" w:eastAsia="仿宋_GB2312" w:cs="Arial"/>
      <w:sz w:val="24"/>
      <w:szCs w:val="22"/>
    </w:rPr>
  </w:style>
  <w:style w:type="paragraph" w:styleId="5">
    <w:name w:val="Body Text Indent"/>
    <w:basedOn w:val="1"/>
    <w:qFormat/>
    <w:uiPriority w:val="0"/>
    <w:pPr>
      <w:spacing w:line="560" w:lineRule="exact"/>
      <w:ind w:firstLine="630"/>
    </w:pPr>
    <w:rPr>
      <w:rFonts w:eastAsia="仿宋_GB2312"/>
      <w:sz w:val="32"/>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300" w:lineRule="atLeast"/>
      <w:jc w:val="left"/>
    </w:pPr>
    <w:rPr>
      <w:rFonts w:ascii="宋体" w:hAnsi="宋体" w:cs="宋体"/>
      <w:kern w:val="0"/>
      <w:sz w:val="24"/>
    </w:rPr>
  </w:style>
  <w:style w:type="paragraph" w:styleId="10">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1">
    <w:name w:val="Body Text First Indent 2"/>
    <w:basedOn w:val="5"/>
    <w:next w:val="1"/>
    <w:qFormat/>
    <w:uiPriority w:val="0"/>
    <w:pPr>
      <w:ind w:firstLine="420" w:firstLineChars="200"/>
    </w:pPr>
  </w:style>
  <w:style w:type="character" w:styleId="14">
    <w:name w:val="page number"/>
    <w:basedOn w:val="13"/>
    <w:qFormat/>
    <w:uiPriority w:val="0"/>
  </w:style>
  <w:style w:type="character" w:customStyle="1" w:styleId="15">
    <w:name w:val="标题 1 Char"/>
    <w:link w:val="2"/>
    <w:qFormat/>
    <w:uiPriority w:val="0"/>
    <w:rPr>
      <w:b/>
      <w:bCs/>
      <w:kern w:val="44"/>
      <w:sz w:val="44"/>
      <w:szCs w:val="44"/>
    </w:rPr>
  </w:style>
  <w:style w:type="character" w:customStyle="1" w:styleId="16">
    <w:name w:val="awspan"/>
    <w:basedOn w:val="13"/>
    <w:qFormat/>
    <w:uiPriority w:val="0"/>
  </w:style>
  <w:style w:type="paragraph" w:customStyle="1" w:styleId="17">
    <w:name w:val="BodyText"/>
    <w:basedOn w:val="1"/>
    <w:next w:val="10"/>
    <w:qFormat/>
    <w:uiPriority w:val="0"/>
    <w:pPr>
      <w:textAlignment w:val="baseline"/>
    </w:pPr>
    <w:rPr>
      <w:rFonts w:eastAsia="仿宋_GB2312"/>
      <w:sz w:val="36"/>
      <w:szCs w:val="20"/>
    </w:rPr>
  </w:style>
  <w:style w:type="paragraph" w:customStyle="1" w:styleId="18">
    <w:name w:val="列表段落1"/>
    <w:basedOn w:val="1"/>
    <w:qFormat/>
    <w:uiPriority w:val="34"/>
    <w:pPr>
      <w:ind w:firstLine="420" w:firstLineChars="200"/>
    </w:pPr>
    <w:rPr>
      <w:rFonts w:asciiTheme="minorHAnsi" w:hAnsiTheme="minorHAnsi" w:eastAsiaTheme="minorEastAsia" w:cstheme="minorBidi"/>
    </w:rPr>
  </w:style>
  <w:style w:type="character" w:customStyle="1" w:styleId="19">
    <w:name w:val="页眉 Char"/>
    <w:basedOn w:val="13"/>
    <w:link w:val="8"/>
    <w:qFormat/>
    <w:uiPriority w:val="0"/>
    <w:rPr>
      <w:rFonts w:ascii="Times New Roman" w:hAnsi="Times New Roman" w:eastAsia="宋体" w:cs="Times New Roman"/>
      <w:kern w:val="2"/>
      <w:sz w:val="18"/>
      <w:szCs w:val="18"/>
    </w:rPr>
  </w:style>
  <w:style w:type="character" w:customStyle="1" w:styleId="20">
    <w:name w:val="批注框文本 Char"/>
    <w:basedOn w:val="13"/>
    <w:link w:val="6"/>
    <w:qFormat/>
    <w:uiPriority w:val="0"/>
    <w:rPr>
      <w:rFonts w:ascii="Times New Roman" w:hAnsi="Times New Roman" w:eastAsia="宋体" w:cs="Times New Roman"/>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1380</Words>
  <Characters>7870</Characters>
  <Lines>65</Lines>
  <Paragraphs>18</Paragraphs>
  <TotalTime>11</TotalTime>
  <ScaleCrop>false</ScaleCrop>
  <LinksUpToDate>false</LinksUpToDate>
  <CharactersWithSpaces>9232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2025-09-19T19:42:00Z</dcterms:created>
  <dc:creator>Sun</dc:creator>
  <cp:lastModifiedBy>Administrator</cp:lastModifiedBy>
  <cp:lastPrinted>2025-09-19T17:32:00Z</cp:lastPrinted>
  <dcterms:modified xsi:type="dcterms:W3CDTF">2025-09-24T04:51:03Z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4FA4520B4970471C83229C084AEBEF02_13</vt:lpwstr>
  </property>
</Properties>
</file>