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60" w:lineRule="exact"/>
        <w:jc w:val="distribute"/>
        <w:rPr>
          <w:sz w:val="36"/>
          <w:szCs w:val="36"/>
        </w:rPr>
      </w:pPr>
      <w:r>
        <w:rPr>
          <w:sz w:val="36"/>
        </w:rPr>
        <w:pict>
          <v:group id="组合 5" o:spid="_x0000_s1044" o:spt="203" style="position:absolute;left:0pt;margin-left:-31.25pt;margin-top:-19.8pt;height:691.35pt;width:491.8pt;z-index:-251657216;mso-width-relative:page;mso-height-relative:page;" coordorigin="3946,1573" coordsize="9836,13827">
            <o:lock v:ext="edit" aspectratio="f"/>
            <v:group id="组合 10" o:spid="_x0000_s1045" o:spt="203" style="position:absolute;left:4049;top:1573;height:1464;width:9733;" coordorigin="1555,1573" coordsize="9733,1464">
              <o:lock v:ext="edit" aspectratio="f"/>
              <v:line id="直接连接符 1" o:spid="_x0000_s1046" o:spt="20" style="position:absolute;left:1565;top:3037;height:0;width:9723;" filled="f" stroked="t" coordsize="21600,21600" o:gfxdata="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Px8KhLoAAADaAAAADwAAAAAAAAABACAAAAA4AAAAZHJzL2Rvd25yZXYueG1s&#10;UEsBAhQAFAAAAAgAh07iQDMvBZ47AAAAOQAAABAAAAAAAAAAAQAgAAAAHwEAAGRycy9zaGFwZXht&#10;bC54bWxQSwUGAAAAAAYABgBbAQAAyQMAAAAA&#10;">
                <v:path arrowok="t"/>
                <v:fill on="f" focussize="0,0"/>
                <v:stroke color="#FF0000" joinstyle="round"/>
                <v:imagedata o:title=""/>
                <o:lock v:ext="edit" aspectratio="f"/>
              </v:line>
              <v:group id="_x0000_s1047" o:spid="_x0000_s1047" o:spt="203" style="position:absolute;left:1555;top:1573;height:1408;width:9723;" coordorigin="4049,1573" coordsize="9723,1408">
                <o:lock v:ext="edit" aspectratio="f"/>
                <v:line id="直接连接符 2" o:spid="_x0000_s1048" o:spt="20" style="position:absolute;left:4049;top:2981;height:0;width:9723;" filled="f" stroked="t" coordsize="21600,21600" o:gfxdata="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CleaSOvwAAANoAAAAPAAAAAAAAAAEAIAAAADgAAABkcnMvZG93bnJl&#10;di54bWxQSwECFAAUAAAACACHTuJAMy8FnjsAAAA5AAAAEAAAAAAAAAABACAAAAAkAQAAZHJzL3No&#10;YXBleG1sLnhtbFBLBQYAAAAABgAGAFsBAADOAwAAAAA=&#10;">
                  <v:path arrowok="t"/>
                  <v:fill on="f" focussize="0,0"/>
                  <v:stroke weight="3pt" color="#FF0000" joinstyle="round"/>
                  <v:imagedata o:title=""/>
                  <o:lock v:ext="edit" aspectratio="f"/>
                </v:line>
                <v:shape id="文本框 4" o:spid="_x0000_s1049" o:spt="202" type="#_x0000_t202" style="position:absolute;left:4532;top:1573;height:1204;width:8878;" filled="f" stroked="f" coordsize="21600,21600" o:gfxdata="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">
                  <v:path/>
                  <v:fill on="f" focussize="0,0"/>
                  <v:stroke on="f" weight="0.5pt"/>
                  <v:imagedata o:title=""/>
                  <o:lock v:ext="edit" aspectratio="f"/>
                  <v:textbox>
                    <w:txbxContent>
                      <w:p>
                        <w:pPr>
                          <w:rPr>
                            <w:rFonts w:ascii="方正小标宋简体" w:hAnsi="方正小标宋简体" w:eastAsia="方正小标宋简体" w:cs="方正小标宋简体"/>
                            <w:b/>
                            <w:bCs/>
                            <w:color w:val="FF0000"/>
                            <w:sz w:val="72"/>
                            <w:szCs w:val="72"/>
                          </w:rPr>
                        </w:pPr>
                        <w:r>
                          <w:rPr>
                            <w:rFonts w:hint="eastAsia" w:ascii="方正小标宋简体" w:hAnsi="方正小标宋简体" w:eastAsia="方正小标宋简体" w:cs="方正小标宋简体"/>
                            <w:color w:val="FF0000"/>
                            <w:spacing w:val="142"/>
                            <w:kern w:val="0"/>
                            <w:sz w:val="80"/>
                            <w:szCs w:val="80"/>
                            <w:fitText w:val="8400" w:id="1998045073"/>
                          </w:rPr>
                          <w:t>江门市医疗保障</w:t>
                        </w:r>
                        <w:r>
                          <w:rPr>
                            <w:rFonts w:hint="eastAsia" w:ascii="方正小标宋简体" w:hAnsi="方正小标宋简体" w:eastAsia="方正小标宋简体" w:cs="方正小标宋简体"/>
                            <w:color w:val="FF0000"/>
                            <w:spacing w:val="6"/>
                            <w:kern w:val="0"/>
                            <w:sz w:val="80"/>
                            <w:szCs w:val="80"/>
                            <w:fitText w:val="8400" w:id="1998045073"/>
                          </w:rPr>
                          <w:t>局</w:t>
                        </w:r>
                      </w:p>
                    </w:txbxContent>
                  </v:textbox>
                </v:shape>
              </v:group>
            </v:group>
            <v:group id="组合 7" o:spid="_x0000_s1050" o:spt="203" style="position:absolute;left:3946;top:15341;height:59;width:9726;" coordorigin="3946,15341" coordsize="9726,59">
              <o:lock v:ext="edit" aspectratio="f"/>
              <v:line id="直接连接符 5" o:spid="_x0000_s1051" o:spt="20" style="position:absolute;left:3946;top:15400;height:0;width:9723;" filled="f" stroked="t" coordsize="21600,21600" o:gfxdata="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JPVXe6+AAAA2wAAAA8AAAAAAAAAAQAgAAAAOAAAAGRycy9kb3ducmV2&#10;LnhtbFBLAQIUABQAAAAIAIdO4kAzLwWeOwAAADkAAAAQAAAAAAAAAAEAIAAAACMBAABkcnMvc2hh&#10;cGV4bWwueG1sUEsFBgAAAAAGAAYAWwEAAM0DAAAAAA==&#10;">
                <v:path arrowok="t"/>
                <v:fill on="f" focussize="0,0"/>
                <v:stroke weight="3pt" color="#FF0000" joinstyle="round"/>
                <v:imagedata o:title=""/>
                <o:lock v:ext="edit" aspectratio="f"/>
              </v:line>
              <v:line id="直接连接符 6" o:spid="_x0000_s1052" o:spt="20" style="position:absolute;left:3949;top:15341;height:0;width:9723;" filled="f" stroked="t" coordsize="21600,21600" o:gfxdata="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">
                <v:path arrowok="t"/>
                <v:fill on="f" focussize="0,0"/>
                <v:stroke color="#FF0000" joinstyle="round"/>
                <v:imagedata o:title=""/>
                <o:lock v:ext="edit" aspectratio="f"/>
              </v:line>
            </v:group>
          </v:group>
        </w:pict>
      </w:r>
    </w:p>
    <w:p>
      <w:pPr>
        <w:spacing w:line="760" w:lineRule="exact"/>
        <w:jc w:val="left"/>
        <w:rPr>
          <w:rFonts w:ascii="方正小标宋简体" w:hAnsi="方正小标宋简体" w:eastAsia="方正小标宋简体" w:cs="方正小标宋简体"/>
          <w:sz w:val="36"/>
          <w:szCs w:val="36"/>
        </w:rPr>
      </w:pPr>
    </w:p>
    <w:p>
      <w:pPr>
        <w:keepNext w:val="0"/>
        <w:keepLines w:val="0"/>
        <w:pageBreakBefore w:val="0"/>
        <w:widowControl w:val="0"/>
        <w:kinsoku/>
        <w:overflowPunct/>
        <w:topLinePunct w:val="0"/>
        <w:autoSpaceDE/>
        <w:autoSpaceDN/>
        <w:bidi w:val="0"/>
        <w:adjustRightInd w:val="0"/>
        <w:snapToGrid w:val="0"/>
        <w:spacing w:beforeLines="0" w:line="580" w:lineRule="exact"/>
        <w:jc w:val="center"/>
        <w:textAlignment w:val="auto"/>
        <w:rPr>
          <w:rFonts w:hint="eastAsia" w:ascii="方正大标宋_GBK" w:hAnsi="方正大标宋_GBK" w:eastAsia="方正大标宋_GBK" w:cs="方正大标宋_GBK"/>
          <w:bCs/>
          <w:spacing w:val="-20"/>
          <w:sz w:val="42"/>
          <w:szCs w:val="42"/>
          <w:lang w:eastAsia="zh-CN"/>
        </w:rPr>
      </w:pPr>
      <w:r>
        <w:rPr>
          <w:rFonts w:hint="eastAsia" w:ascii="方正大标宋_GBK" w:hAnsi="方正大标宋_GBK" w:eastAsia="方正大标宋_GBK" w:cs="方正大标宋_GBK"/>
          <w:bCs/>
          <w:spacing w:val="0"/>
          <w:w w:val="96"/>
          <w:sz w:val="42"/>
          <w:szCs w:val="42"/>
        </w:rPr>
        <w:t>江门市医疗保障局转发</w:t>
      </w:r>
      <w:r>
        <w:rPr>
          <w:rFonts w:hint="eastAsia" w:ascii="方正大标宋_GBK" w:hAnsi="方正大标宋_GBK" w:eastAsia="方正大标宋_GBK" w:cs="方正大标宋_GBK"/>
          <w:sz w:val="42"/>
          <w:szCs w:val="42"/>
          <w:lang w:eastAsia="zh-CN"/>
        </w:rPr>
        <w:t>关于优化医疗服务价格管理流程的通知</w:t>
      </w:r>
    </w:p>
    <w:p>
      <w:pPr>
        <w:keepNext w:val="0"/>
        <w:keepLines w:val="0"/>
        <w:pageBreakBefore w:val="0"/>
        <w:widowControl w:val="0"/>
        <w:kinsoku/>
        <w:overflowPunct/>
        <w:topLinePunct w:val="0"/>
        <w:autoSpaceDE/>
        <w:autoSpaceDN/>
        <w:bidi w:val="0"/>
        <w:adjustRightInd w:val="0"/>
        <w:snapToGrid w:val="0"/>
        <w:spacing w:beforeLines="0" w:line="580" w:lineRule="exact"/>
        <w:ind w:left="0" w:firstLine="640" w:firstLineChars="200"/>
        <w:jc w:val="both"/>
        <w:textAlignment w:val="auto"/>
        <w:rPr>
          <w:rFonts w:hint="eastAsia" w:ascii="方正小标宋简体" w:hAnsi="方正小标宋简体" w:eastAsia="方正小标宋简体" w:cs="方正小标宋简体"/>
          <w:bCs/>
          <w:sz w:val="32"/>
          <w:szCs w:val="32"/>
        </w:rPr>
      </w:pPr>
    </w:p>
    <w:p>
      <w:pPr>
        <w:keepNext w:val="0"/>
        <w:keepLines w:val="0"/>
        <w:pageBreakBefore w:val="0"/>
        <w:widowControl w:val="0"/>
        <w:kinsoku/>
        <w:overflowPunct/>
        <w:topLinePunct w:val="0"/>
        <w:autoSpaceDE/>
        <w:autoSpaceDN/>
        <w:bidi w:val="0"/>
        <w:adjustRightInd w:val="0"/>
        <w:snapToGrid w:val="0"/>
        <w:spacing w:beforeLines="0" w:line="580" w:lineRule="exact"/>
        <w:ind w:firstLine="0" w:firstLineChars="0"/>
        <w:jc w:val="both"/>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各县（市、区）医保局（分局）：</w:t>
      </w:r>
    </w:p>
    <w:p>
      <w:pPr>
        <w:keepNext w:val="0"/>
        <w:keepLines w:val="0"/>
        <w:pageBreakBefore w:val="0"/>
        <w:widowControl w:val="0"/>
        <w:kinsoku/>
        <w:overflowPunct/>
        <w:topLinePunct w:val="0"/>
        <w:autoSpaceDE/>
        <w:autoSpaceDN/>
        <w:bidi w:val="0"/>
        <w:adjustRightInd w:val="0"/>
        <w:snapToGrid w:val="0"/>
        <w:spacing w:beforeLines="0" w:line="580" w:lineRule="exact"/>
        <w:ind w:firstLine="600" w:firstLineChars="200"/>
        <w:jc w:val="both"/>
        <w:textAlignment w:val="auto"/>
        <w:rPr>
          <w:rFonts w:hint="default" w:ascii="Times New Roman" w:hAnsi="Times New Roman" w:eastAsia="方正仿宋_GBK" w:cs="Times New Roman"/>
          <w:sz w:val="30"/>
          <w:szCs w:val="30"/>
        </w:rPr>
      </w:pPr>
      <w:r>
        <w:rPr>
          <w:rFonts w:hint="default" w:ascii="Times New Roman" w:hAnsi="Times New Roman" w:eastAsia="方正仿宋_GBK" w:cs="Times New Roman"/>
          <w:sz w:val="30"/>
          <w:szCs w:val="30"/>
        </w:rPr>
        <w:t>现将《广东省医疗保障局办公室转发国家医保局办公室关于优化医疗服务价格管理流程的通知》（</w:t>
      </w:r>
      <w:r>
        <w:rPr>
          <w:rFonts w:hint="default" w:ascii="Times New Roman" w:hAnsi="Times New Roman" w:eastAsia="方正仿宋_GBK" w:cs="Times New Roman"/>
          <w:sz w:val="30"/>
          <w:szCs w:val="30"/>
          <w:lang w:val="en-US" w:eastAsia="zh-CN"/>
        </w:rPr>
        <w:t>粤</w:t>
      </w:r>
      <w:r>
        <w:rPr>
          <w:rFonts w:hint="default" w:ascii="Times New Roman" w:hAnsi="Times New Roman" w:eastAsia="方正仿宋_GBK" w:cs="Times New Roman"/>
          <w:color w:val="000000"/>
          <w:sz w:val="30"/>
          <w:szCs w:val="30"/>
        </w:rPr>
        <w:t>医保</w:t>
      </w:r>
      <w:r>
        <w:rPr>
          <w:rFonts w:hint="eastAsia" w:eastAsia="方正仿宋_GBK" w:cs="Times New Roman"/>
          <w:color w:val="000000"/>
          <w:sz w:val="30"/>
          <w:szCs w:val="30"/>
          <w:lang w:eastAsia="zh-CN"/>
        </w:rPr>
        <w:t>办</w:t>
      </w:r>
      <w:r>
        <w:rPr>
          <w:rFonts w:hint="default" w:ascii="Times New Roman" w:hAnsi="Times New Roman" w:eastAsia="方正仿宋_GBK" w:cs="Times New Roman"/>
          <w:color w:val="000000"/>
          <w:sz w:val="30"/>
          <w:szCs w:val="30"/>
        </w:rPr>
        <w:t>函〔2025〕</w:t>
      </w:r>
      <w:r>
        <w:rPr>
          <w:rFonts w:hint="eastAsia" w:eastAsia="方正仿宋_GBK" w:cs="Times New Roman"/>
          <w:color w:val="000000"/>
          <w:sz w:val="30"/>
          <w:szCs w:val="30"/>
          <w:lang w:val="en-US" w:eastAsia="zh-CN"/>
        </w:rPr>
        <w:t>173</w:t>
      </w:r>
      <w:r>
        <w:rPr>
          <w:rFonts w:hint="default" w:ascii="Times New Roman" w:hAnsi="Times New Roman" w:eastAsia="方正仿宋_GBK" w:cs="Times New Roman"/>
          <w:sz w:val="30"/>
          <w:szCs w:val="30"/>
          <w:lang w:val="en-US" w:eastAsia="zh-CN"/>
        </w:rPr>
        <w:t>号</w:t>
      </w:r>
      <w:r>
        <w:rPr>
          <w:rFonts w:hint="default" w:ascii="Times New Roman" w:hAnsi="Times New Roman" w:eastAsia="方正仿宋_GBK" w:cs="Times New Roman"/>
          <w:sz w:val="30"/>
          <w:szCs w:val="30"/>
        </w:rPr>
        <w:t>）转发你们，</w:t>
      </w:r>
      <w:r>
        <w:rPr>
          <w:rFonts w:hint="default" w:ascii="Times New Roman" w:hAnsi="Times New Roman" w:eastAsia="方正仿宋_GBK" w:cs="Times New Roman"/>
          <w:sz w:val="30"/>
          <w:szCs w:val="30"/>
          <w:lang w:eastAsia="zh-CN"/>
        </w:rPr>
        <w:t>请遵照执行。</w:t>
      </w:r>
    </w:p>
    <w:p>
      <w:pPr>
        <w:pStyle w:val="2"/>
        <w:keepNext w:val="0"/>
        <w:keepLines w:val="0"/>
        <w:pageBreakBefore w:val="0"/>
        <w:widowControl w:val="0"/>
        <w:kinsoku/>
        <w:overflowPunct/>
        <w:topLinePunct w:val="0"/>
        <w:autoSpaceDE/>
        <w:autoSpaceDN/>
        <w:bidi w:val="0"/>
        <w:adjustRightInd w:val="0"/>
        <w:snapToGrid w:val="0"/>
        <w:spacing w:beforeLines="0" w:after="0" w:line="580" w:lineRule="exact"/>
        <w:textAlignment w:val="auto"/>
        <w:rPr>
          <w:rFonts w:hint="default" w:ascii="Times New Roman" w:hAnsi="Times New Roman" w:eastAsia="方正仿宋_GBK" w:cs="Times New Roman"/>
          <w:sz w:val="30"/>
          <w:szCs w:val="30"/>
        </w:rPr>
      </w:pPr>
    </w:p>
    <w:p>
      <w:pPr>
        <w:pStyle w:val="2"/>
        <w:keepNext w:val="0"/>
        <w:keepLines w:val="0"/>
        <w:pageBreakBefore w:val="0"/>
        <w:widowControl w:val="0"/>
        <w:kinsoku/>
        <w:overflowPunct/>
        <w:topLinePunct w:val="0"/>
        <w:autoSpaceDE/>
        <w:autoSpaceDN/>
        <w:bidi w:val="0"/>
        <w:adjustRightInd w:val="0"/>
        <w:snapToGrid w:val="0"/>
        <w:spacing w:beforeLines="0" w:after="0" w:line="580" w:lineRule="exact"/>
        <w:textAlignment w:val="auto"/>
        <w:rPr>
          <w:rFonts w:hint="default" w:ascii="Times New Roman" w:hAnsi="Times New Roman" w:eastAsia="方正仿宋_GBK" w:cs="Times New Roman"/>
          <w:sz w:val="30"/>
          <w:szCs w:val="30"/>
        </w:rPr>
      </w:pPr>
    </w:p>
    <w:p>
      <w:pPr>
        <w:keepNext w:val="0"/>
        <w:keepLines w:val="0"/>
        <w:pageBreakBefore w:val="0"/>
        <w:widowControl w:val="0"/>
        <w:kinsoku/>
        <w:wordWrap w:val="0"/>
        <w:overflowPunct/>
        <w:topLinePunct w:val="0"/>
        <w:autoSpaceDE/>
        <w:autoSpaceDN/>
        <w:bidi w:val="0"/>
        <w:adjustRightInd w:val="0"/>
        <w:snapToGrid w:val="0"/>
        <w:spacing w:beforeLines="0" w:line="580" w:lineRule="exact"/>
        <w:ind w:firstLine="0" w:firstLineChars="0"/>
        <w:jc w:val="right"/>
        <w:textAlignment w:val="auto"/>
        <w:rPr>
          <w:rFonts w:hint="default" w:ascii="Times New Roman" w:hAnsi="Times New Roman" w:eastAsia="仿宋_GB2312" w:cs="Times New Roman"/>
          <w:sz w:val="30"/>
          <w:szCs w:val="30"/>
        </w:rPr>
      </w:pPr>
      <w:r>
        <w:rPr>
          <w:rFonts w:hint="default" w:ascii="Times New Roman" w:hAnsi="Times New Roman" w:eastAsia="方正仿宋_GBK" w:cs="Times New Roman"/>
          <w:sz w:val="30"/>
          <w:szCs w:val="30"/>
        </w:rPr>
        <w:t xml:space="preserve">江门市医疗保障局 </w:t>
      </w:r>
      <w:r>
        <w:rPr>
          <w:rFonts w:hint="default" w:ascii="Times New Roman" w:hAnsi="Times New Roman" w:eastAsia="仿宋_GB2312" w:cs="Times New Roman"/>
          <w:sz w:val="30"/>
          <w:szCs w:val="30"/>
        </w:rPr>
        <w:t xml:space="preserve">   </w:t>
      </w:r>
      <w:bookmarkStart w:id="0" w:name="_GoBack"/>
      <w:bookmarkEnd w:id="0"/>
      <w:r>
        <w:rPr>
          <w:rFonts w:hint="default" w:ascii="Times New Roman" w:hAnsi="Times New Roman" w:eastAsia="仿宋_GB2312" w:cs="Times New Roman"/>
          <w:sz w:val="30"/>
          <w:szCs w:val="30"/>
        </w:rPr>
        <w:t xml:space="preserve">    </w:t>
      </w:r>
    </w:p>
    <w:p>
      <w:pPr>
        <w:keepNext w:val="0"/>
        <w:keepLines w:val="0"/>
        <w:pageBreakBefore w:val="0"/>
        <w:widowControl w:val="0"/>
        <w:kinsoku/>
        <w:wordWrap w:val="0"/>
        <w:overflowPunct/>
        <w:topLinePunct w:val="0"/>
        <w:autoSpaceDE/>
        <w:autoSpaceDN/>
        <w:bidi w:val="0"/>
        <w:adjustRightInd w:val="0"/>
        <w:snapToGrid w:val="0"/>
        <w:spacing w:beforeLines="0" w:line="580" w:lineRule="exact"/>
        <w:ind w:firstLine="0" w:firstLineChars="0"/>
        <w:jc w:val="right"/>
        <w:textAlignment w:val="auto"/>
        <w:rPr>
          <w:rFonts w:hint="default" w:ascii="Times New Roman" w:hAnsi="Times New Roman" w:eastAsia="仿宋_GB2312" w:cs="Times New Roman"/>
          <w:sz w:val="30"/>
          <w:szCs w:val="30"/>
          <w:lang w:eastAsia="zh-CN"/>
        </w:rPr>
      </w:pPr>
      <w:r>
        <w:rPr>
          <w:rFonts w:hint="default" w:ascii="Times New Roman" w:hAnsi="Times New Roman" w:eastAsia="仿宋_GB2312" w:cs="Times New Roman"/>
          <w:sz w:val="30"/>
          <w:szCs w:val="30"/>
        </w:rPr>
        <w:t>202</w:t>
      </w:r>
      <w:r>
        <w:rPr>
          <w:rFonts w:hint="default" w:ascii="Times New Roman" w:hAnsi="Times New Roman" w:eastAsia="仿宋_GB2312" w:cs="Times New Roman"/>
          <w:sz w:val="30"/>
          <w:szCs w:val="30"/>
          <w:lang w:val="en-US" w:eastAsia="zh-CN"/>
        </w:rPr>
        <w:t>5</w:t>
      </w:r>
      <w:r>
        <w:rPr>
          <w:rFonts w:hint="default" w:ascii="Times New Roman" w:hAnsi="Times New Roman" w:eastAsia="方正仿宋_GBK" w:cs="Times New Roman"/>
          <w:sz w:val="30"/>
          <w:szCs w:val="30"/>
        </w:rPr>
        <w:t>年</w:t>
      </w:r>
      <w:r>
        <w:rPr>
          <w:rFonts w:hint="eastAsia" w:eastAsia="仿宋_GB2312" w:cs="Times New Roman"/>
          <w:sz w:val="30"/>
          <w:szCs w:val="30"/>
          <w:lang w:val="en-US" w:eastAsia="zh-CN"/>
        </w:rPr>
        <w:t>9</w:t>
      </w:r>
      <w:r>
        <w:rPr>
          <w:rFonts w:hint="default" w:ascii="Times New Roman" w:hAnsi="Times New Roman" w:eastAsia="方正仿宋_GBK" w:cs="Times New Roman"/>
          <w:sz w:val="30"/>
          <w:szCs w:val="30"/>
        </w:rPr>
        <w:t>月</w:t>
      </w:r>
      <w:r>
        <w:rPr>
          <w:rFonts w:hint="eastAsia" w:eastAsia="仿宋_GB2312" w:cs="Times New Roman"/>
          <w:sz w:val="30"/>
          <w:szCs w:val="30"/>
          <w:lang w:val="en-US" w:eastAsia="zh-CN"/>
        </w:rPr>
        <w:t>4</w:t>
      </w:r>
      <w:r>
        <w:rPr>
          <w:rFonts w:hint="default" w:ascii="Times New Roman" w:hAnsi="Times New Roman" w:eastAsia="方正仿宋_GBK" w:cs="Times New Roman"/>
          <w:sz w:val="30"/>
          <w:szCs w:val="30"/>
        </w:rPr>
        <w:t xml:space="preserve">日        </w:t>
      </w:r>
    </w:p>
    <w:p>
      <w:pPr>
        <w:keepNext w:val="0"/>
        <w:keepLines w:val="0"/>
        <w:pageBreakBefore w:val="0"/>
        <w:widowControl w:val="0"/>
        <w:kinsoku/>
        <w:overflowPunct/>
        <w:topLinePunct w:val="0"/>
        <w:autoSpaceDE/>
        <w:autoSpaceDN/>
        <w:bidi w:val="0"/>
        <w:adjustRightInd w:val="0"/>
        <w:snapToGrid w:val="0"/>
        <w:spacing w:beforeLines="0" w:line="580" w:lineRule="exact"/>
        <w:ind w:firstLine="600" w:firstLineChars="200"/>
        <w:textAlignment w:val="auto"/>
        <w:rPr>
          <w:rFonts w:hint="default" w:ascii="Times New Roman" w:hAnsi="Times New Roman" w:eastAsia="仿宋" w:cs="Times New Roman"/>
          <w:sz w:val="30"/>
          <w:szCs w:val="30"/>
        </w:rPr>
      </w:pPr>
    </w:p>
    <w:p>
      <w:pPr>
        <w:pStyle w:val="2"/>
        <w:keepNext w:val="0"/>
        <w:keepLines w:val="0"/>
        <w:pageBreakBefore w:val="0"/>
        <w:widowControl w:val="0"/>
        <w:kinsoku/>
        <w:overflowPunct/>
        <w:topLinePunct w:val="0"/>
        <w:autoSpaceDE/>
        <w:autoSpaceDN/>
        <w:bidi w:val="0"/>
        <w:spacing w:line="580" w:lineRule="exact"/>
        <w:textAlignment w:val="auto"/>
        <w:rPr>
          <w:rFonts w:hint="default" w:ascii="Times New Roman" w:hAnsi="Times New Roman" w:eastAsia="仿宋" w:cs="Times New Roman"/>
          <w:sz w:val="30"/>
          <w:szCs w:val="30"/>
        </w:rPr>
      </w:pPr>
    </w:p>
    <w:p>
      <w:pPr>
        <w:pStyle w:val="2"/>
        <w:keepNext w:val="0"/>
        <w:keepLines w:val="0"/>
        <w:pageBreakBefore w:val="0"/>
        <w:widowControl w:val="0"/>
        <w:kinsoku/>
        <w:overflowPunct/>
        <w:topLinePunct w:val="0"/>
        <w:autoSpaceDE/>
        <w:autoSpaceDN/>
        <w:bidi w:val="0"/>
        <w:spacing w:line="580" w:lineRule="exact"/>
        <w:textAlignment w:val="auto"/>
        <w:rPr>
          <w:rFonts w:hint="default" w:ascii="Times New Roman" w:hAnsi="Times New Roman" w:eastAsia="仿宋" w:cs="Times New Roman"/>
          <w:sz w:val="30"/>
          <w:szCs w:val="30"/>
        </w:rPr>
      </w:pPr>
    </w:p>
    <w:p>
      <w:pPr>
        <w:pStyle w:val="2"/>
        <w:keepNext w:val="0"/>
        <w:keepLines w:val="0"/>
        <w:pageBreakBefore w:val="0"/>
        <w:widowControl w:val="0"/>
        <w:kinsoku/>
        <w:overflowPunct/>
        <w:topLinePunct w:val="0"/>
        <w:autoSpaceDE/>
        <w:autoSpaceDN/>
        <w:bidi w:val="0"/>
        <w:spacing w:line="580" w:lineRule="exact"/>
        <w:textAlignment w:val="auto"/>
        <w:rPr>
          <w:rFonts w:hint="default" w:ascii="Times New Roman" w:hAnsi="Times New Roman" w:eastAsia="仿宋" w:cs="Times New Roman"/>
          <w:sz w:val="30"/>
          <w:szCs w:val="30"/>
        </w:rPr>
      </w:pPr>
    </w:p>
    <w:p>
      <w:pPr>
        <w:pStyle w:val="2"/>
        <w:keepNext w:val="0"/>
        <w:keepLines w:val="0"/>
        <w:pageBreakBefore w:val="0"/>
        <w:widowControl w:val="0"/>
        <w:kinsoku/>
        <w:overflowPunct/>
        <w:topLinePunct w:val="0"/>
        <w:autoSpaceDE/>
        <w:autoSpaceDN/>
        <w:bidi w:val="0"/>
        <w:spacing w:line="580" w:lineRule="exact"/>
        <w:textAlignment w:val="auto"/>
        <w:rPr>
          <w:rFonts w:hint="default" w:ascii="Times New Roman" w:hAnsi="Times New Roman" w:cs="Times New Roman"/>
          <w:sz w:val="30"/>
          <w:szCs w:val="30"/>
        </w:rPr>
      </w:pPr>
    </w:p>
    <w:p>
      <w:pPr>
        <w:pStyle w:val="2"/>
        <w:keepNext w:val="0"/>
        <w:keepLines w:val="0"/>
        <w:pageBreakBefore w:val="0"/>
        <w:widowControl w:val="0"/>
        <w:kinsoku/>
        <w:overflowPunct/>
        <w:topLinePunct w:val="0"/>
        <w:autoSpaceDE/>
        <w:autoSpaceDN/>
        <w:bidi w:val="0"/>
        <w:spacing w:line="580" w:lineRule="exact"/>
        <w:textAlignment w:val="auto"/>
        <w:rPr>
          <w:rFonts w:hint="default" w:ascii="Times New Roman" w:hAnsi="Times New Roman" w:cs="Times New Roman"/>
          <w:sz w:val="30"/>
          <w:szCs w:val="30"/>
        </w:rPr>
      </w:pPr>
    </w:p>
    <w:p>
      <w:pPr>
        <w:pStyle w:val="2"/>
        <w:keepNext w:val="0"/>
        <w:keepLines w:val="0"/>
        <w:pageBreakBefore w:val="0"/>
        <w:widowControl w:val="0"/>
        <w:kinsoku/>
        <w:overflowPunct/>
        <w:topLinePunct w:val="0"/>
        <w:autoSpaceDE/>
        <w:autoSpaceDN/>
        <w:bidi w:val="0"/>
        <w:adjustRightInd w:val="0"/>
        <w:snapToGrid w:val="0"/>
        <w:spacing w:beforeLines="0" w:after="0" w:line="580" w:lineRule="exact"/>
        <w:ind w:firstLine="300" w:firstLineChars="100"/>
        <w:textAlignment w:val="auto"/>
        <w:rPr>
          <w:rFonts w:hint="default" w:ascii="Times New Roman" w:hAnsi="Times New Roman" w:eastAsia="方正仿宋_GBK" w:cs="Times New Roman"/>
          <w:sz w:val="30"/>
          <w:szCs w:val="30"/>
          <w:lang w:eastAsia="zh-CN"/>
        </w:rPr>
      </w:pPr>
      <w:r>
        <w:rPr>
          <w:rFonts w:hint="default" w:ascii="Times New Roman" w:hAnsi="Times New Roman" w:eastAsia="方正黑体_GBK" w:cs="Times New Roman"/>
          <w:sz w:val="30"/>
          <w:szCs w:val="30"/>
        </w:rPr>
        <w:t>公开方式：</w:t>
      </w:r>
      <w:r>
        <w:rPr>
          <w:rFonts w:hint="eastAsia" w:ascii="Times New Roman" w:hAnsi="Times New Roman" w:eastAsia="方正仿宋_GBK" w:cs="Times New Roman"/>
          <w:sz w:val="30"/>
          <w:szCs w:val="30"/>
          <w:lang w:eastAsia="zh-CN"/>
        </w:rPr>
        <w:t>主动</w:t>
      </w:r>
      <w:r>
        <w:rPr>
          <w:rFonts w:hint="default" w:ascii="Times New Roman" w:hAnsi="Times New Roman" w:eastAsia="方正仿宋_GBK" w:cs="Times New Roman"/>
          <w:sz w:val="30"/>
          <w:szCs w:val="30"/>
          <w:lang w:eastAsia="zh-CN"/>
        </w:rPr>
        <w:t>公开</w:t>
      </w:r>
    </w:p>
    <w:sectPr>
      <w:footerReference r:id="rId3" w:type="default"/>
      <w:pgSz w:w="11906" w:h="16838"/>
      <w:pgMar w:top="1701" w:right="1701" w:bottom="1701" w:left="1701" w:header="0" w:footer="1701" w:gutter="0"/>
      <w:pgNumType w:fmt="numberInDash" w:start="2"/>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方正大标宋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Y2NWY5MDQ4OWNlMjQ0YTA3YjJjYzcxNTM0MjgxNjUifQ=="/>
    <w:docVar w:name="KGWebUrl" w:val="http://19.121.241.45/seeyon/officeservlet"/>
  </w:docVars>
  <w:rsids>
    <w:rsidRoot w:val="00A323FD"/>
    <w:rsid w:val="000971EA"/>
    <w:rsid w:val="001047D0"/>
    <w:rsid w:val="001247F7"/>
    <w:rsid w:val="001461CC"/>
    <w:rsid w:val="00161371"/>
    <w:rsid w:val="00222345"/>
    <w:rsid w:val="00232D0E"/>
    <w:rsid w:val="00255183"/>
    <w:rsid w:val="002A55E3"/>
    <w:rsid w:val="002E6216"/>
    <w:rsid w:val="00332DF3"/>
    <w:rsid w:val="003669A2"/>
    <w:rsid w:val="00473508"/>
    <w:rsid w:val="004B6F52"/>
    <w:rsid w:val="0054648E"/>
    <w:rsid w:val="005C451A"/>
    <w:rsid w:val="00625474"/>
    <w:rsid w:val="00626A66"/>
    <w:rsid w:val="0063500C"/>
    <w:rsid w:val="006A370F"/>
    <w:rsid w:val="007054FA"/>
    <w:rsid w:val="00725878"/>
    <w:rsid w:val="007A7F44"/>
    <w:rsid w:val="00851DEA"/>
    <w:rsid w:val="008646A7"/>
    <w:rsid w:val="009202AA"/>
    <w:rsid w:val="009A431F"/>
    <w:rsid w:val="009B1DFE"/>
    <w:rsid w:val="00A15485"/>
    <w:rsid w:val="00A323FD"/>
    <w:rsid w:val="00A66A0D"/>
    <w:rsid w:val="00AD0C3D"/>
    <w:rsid w:val="00B24B31"/>
    <w:rsid w:val="00B5037E"/>
    <w:rsid w:val="00B74630"/>
    <w:rsid w:val="00B828C7"/>
    <w:rsid w:val="00B92FF1"/>
    <w:rsid w:val="00C113C7"/>
    <w:rsid w:val="00C22D88"/>
    <w:rsid w:val="00C403F9"/>
    <w:rsid w:val="00CD1ABC"/>
    <w:rsid w:val="00DD310C"/>
    <w:rsid w:val="00DF0608"/>
    <w:rsid w:val="00E31E57"/>
    <w:rsid w:val="00E75E13"/>
    <w:rsid w:val="00EB18E5"/>
    <w:rsid w:val="00EB24DC"/>
    <w:rsid w:val="00F142F1"/>
    <w:rsid w:val="00F25B88"/>
    <w:rsid w:val="00F7144E"/>
    <w:rsid w:val="00FE0A80"/>
    <w:rsid w:val="014D75FF"/>
    <w:rsid w:val="01E51527"/>
    <w:rsid w:val="05AC2410"/>
    <w:rsid w:val="07126CFF"/>
    <w:rsid w:val="07156D07"/>
    <w:rsid w:val="07B20A8F"/>
    <w:rsid w:val="08F52A65"/>
    <w:rsid w:val="09F76B6A"/>
    <w:rsid w:val="09FE026A"/>
    <w:rsid w:val="0AB9D811"/>
    <w:rsid w:val="0CD76428"/>
    <w:rsid w:val="0FEA3E25"/>
    <w:rsid w:val="12E020D0"/>
    <w:rsid w:val="15A22145"/>
    <w:rsid w:val="16050704"/>
    <w:rsid w:val="183746CA"/>
    <w:rsid w:val="1D3A4109"/>
    <w:rsid w:val="1E376B81"/>
    <w:rsid w:val="1EFD99B3"/>
    <w:rsid w:val="1F3E56DC"/>
    <w:rsid w:val="1FBF4750"/>
    <w:rsid w:val="20932B3A"/>
    <w:rsid w:val="21DC7100"/>
    <w:rsid w:val="234E7D9D"/>
    <w:rsid w:val="247A7AA9"/>
    <w:rsid w:val="26FBF7BE"/>
    <w:rsid w:val="299B5836"/>
    <w:rsid w:val="2A9F53FF"/>
    <w:rsid w:val="2C840937"/>
    <w:rsid w:val="2CA241AA"/>
    <w:rsid w:val="2EFB0A8B"/>
    <w:rsid w:val="2F350375"/>
    <w:rsid w:val="2FB7E9D0"/>
    <w:rsid w:val="315576FA"/>
    <w:rsid w:val="3188345F"/>
    <w:rsid w:val="324C53CC"/>
    <w:rsid w:val="33171694"/>
    <w:rsid w:val="337FC171"/>
    <w:rsid w:val="33F910DE"/>
    <w:rsid w:val="348E073F"/>
    <w:rsid w:val="34B7683B"/>
    <w:rsid w:val="34CC4747"/>
    <w:rsid w:val="35507787"/>
    <w:rsid w:val="36A71018"/>
    <w:rsid w:val="3B9CE8C0"/>
    <w:rsid w:val="3BA9692C"/>
    <w:rsid w:val="3C1CEDE5"/>
    <w:rsid w:val="3CE96D61"/>
    <w:rsid w:val="3D3410DC"/>
    <w:rsid w:val="3DE17F16"/>
    <w:rsid w:val="3F974DDB"/>
    <w:rsid w:val="3FBE4B40"/>
    <w:rsid w:val="419B2286"/>
    <w:rsid w:val="46AC0A81"/>
    <w:rsid w:val="46FFD343"/>
    <w:rsid w:val="4A245C66"/>
    <w:rsid w:val="4C0026B1"/>
    <w:rsid w:val="4C9A4078"/>
    <w:rsid w:val="4F7F1ED5"/>
    <w:rsid w:val="4FFE0582"/>
    <w:rsid w:val="507176CE"/>
    <w:rsid w:val="516404A1"/>
    <w:rsid w:val="53690CEC"/>
    <w:rsid w:val="536B5B34"/>
    <w:rsid w:val="53CC006D"/>
    <w:rsid w:val="56626295"/>
    <w:rsid w:val="572B66A8"/>
    <w:rsid w:val="5991062D"/>
    <w:rsid w:val="5BFBC08A"/>
    <w:rsid w:val="5C1D2B2C"/>
    <w:rsid w:val="5DB25D29"/>
    <w:rsid w:val="5DE24F69"/>
    <w:rsid w:val="5F792DBD"/>
    <w:rsid w:val="5FE472BC"/>
    <w:rsid w:val="600619E7"/>
    <w:rsid w:val="601A5808"/>
    <w:rsid w:val="610B3615"/>
    <w:rsid w:val="62045B09"/>
    <w:rsid w:val="670537A2"/>
    <w:rsid w:val="67427E55"/>
    <w:rsid w:val="677C0F13"/>
    <w:rsid w:val="67EDF303"/>
    <w:rsid w:val="6C150D37"/>
    <w:rsid w:val="6C422110"/>
    <w:rsid w:val="6D260164"/>
    <w:rsid w:val="6D7F0EAB"/>
    <w:rsid w:val="6EBF9AF3"/>
    <w:rsid w:val="6FA630C7"/>
    <w:rsid w:val="73806FF3"/>
    <w:rsid w:val="7539306E"/>
    <w:rsid w:val="7664174A"/>
    <w:rsid w:val="767F3B1B"/>
    <w:rsid w:val="77FF032E"/>
    <w:rsid w:val="78BC075B"/>
    <w:rsid w:val="79DFE93B"/>
    <w:rsid w:val="7A1638C0"/>
    <w:rsid w:val="7AAC511A"/>
    <w:rsid w:val="7B3FFF9F"/>
    <w:rsid w:val="7DF5FA98"/>
    <w:rsid w:val="7E2F619A"/>
    <w:rsid w:val="7EBEC8F6"/>
    <w:rsid w:val="7F9B0D94"/>
    <w:rsid w:val="7FF6AF1D"/>
    <w:rsid w:val="7FFFFE55"/>
    <w:rsid w:val="9BE1A024"/>
    <w:rsid w:val="9F7F5786"/>
    <w:rsid w:val="BD9FCA9D"/>
    <w:rsid w:val="BF37A8E1"/>
    <w:rsid w:val="BFD25686"/>
    <w:rsid w:val="BFEF830E"/>
    <w:rsid w:val="BFFDE815"/>
    <w:rsid w:val="D55FC984"/>
    <w:rsid w:val="DBB50EC1"/>
    <w:rsid w:val="E7E3DCFF"/>
    <w:rsid w:val="E7F3C59D"/>
    <w:rsid w:val="EECD7BE6"/>
    <w:rsid w:val="EFFA25A8"/>
    <w:rsid w:val="EFFFABD2"/>
    <w:rsid w:val="F1DF05CB"/>
    <w:rsid w:val="F2E7800C"/>
    <w:rsid w:val="F2EFC329"/>
    <w:rsid w:val="F39C3746"/>
    <w:rsid w:val="F3BE114B"/>
    <w:rsid w:val="F64B3CE7"/>
    <w:rsid w:val="F7F562DD"/>
    <w:rsid w:val="FAFFFB28"/>
    <w:rsid w:val="FBDFE052"/>
    <w:rsid w:val="FD5DB98B"/>
    <w:rsid w:val="FDBAD7DB"/>
    <w:rsid w:val="FDD74F27"/>
    <w:rsid w:val="FDED2570"/>
    <w:rsid w:val="FE53B968"/>
    <w:rsid w:val="FE7723D7"/>
    <w:rsid w:val="FE8FEB08"/>
    <w:rsid w:val="FF7FDB00"/>
    <w:rsid w:val="FFACCD09"/>
    <w:rsid w:val="FFDDD11A"/>
    <w:rsid w:val="FFFBA942"/>
    <w:rsid w:val="FFFD5A4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widowControl w:val="0"/>
      <w:spacing w:after="120"/>
      <w:jc w:val="both"/>
    </w:pPr>
    <w:rPr>
      <w:rFonts w:ascii="Calibri" w:hAnsi="Calibri" w:eastAsia="宋体" w:cs="Times New Roman"/>
      <w:kern w:val="2"/>
      <w:sz w:val="21"/>
      <w:szCs w:val="24"/>
      <w:lang w:val="en-US" w:eastAsia="zh-CN" w:bidi="ar-SA"/>
    </w:rPr>
  </w:style>
  <w:style w:type="paragraph" w:styleId="4">
    <w:name w:val="Date"/>
    <w:basedOn w:val="1"/>
    <w:next w:val="1"/>
    <w:link w:val="12"/>
    <w:unhideWhenUsed/>
    <w:qFormat/>
    <w:uiPriority w:val="99"/>
    <w:pPr>
      <w:ind w:left="100" w:leftChars="2500"/>
    </w:pPr>
  </w:style>
  <w:style w:type="paragraph" w:styleId="5">
    <w:name w:val="Balloon Text"/>
    <w:basedOn w:val="1"/>
    <w:link w:val="13"/>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customStyle="1" w:styleId="11">
    <w:name w:val="标题 1 Char"/>
    <w:link w:val="3"/>
    <w:qFormat/>
    <w:uiPriority w:val="9"/>
    <w:rPr>
      <w:rFonts w:ascii="宋体" w:hAnsi="宋体" w:cs="宋体"/>
      <w:b/>
      <w:bCs/>
      <w:kern w:val="36"/>
      <w:sz w:val="48"/>
      <w:szCs w:val="48"/>
    </w:rPr>
  </w:style>
  <w:style w:type="character" w:customStyle="1" w:styleId="12">
    <w:name w:val="日期 Char"/>
    <w:link w:val="4"/>
    <w:semiHidden/>
    <w:qFormat/>
    <w:uiPriority w:val="99"/>
    <w:rPr>
      <w:kern w:val="2"/>
      <w:sz w:val="21"/>
      <w:szCs w:val="22"/>
    </w:rPr>
  </w:style>
  <w:style w:type="character" w:customStyle="1" w:styleId="13">
    <w:name w:val="批注框文本 Char"/>
    <w:link w:val="5"/>
    <w:semiHidden/>
    <w:qFormat/>
    <w:uiPriority w:val="99"/>
    <w:rPr>
      <w:kern w:val="2"/>
      <w:sz w:val="18"/>
      <w:szCs w:val="18"/>
    </w:rPr>
  </w:style>
  <w:style w:type="character" w:customStyle="1" w:styleId="14">
    <w:name w:val="页脚 Char"/>
    <w:link w:val="6"/>
    <w:qFormat/>
    <w:uiPriority w:val="99"/>
    <w:rPr>
      <w:kern w:val="2"/>
      <w:sz w:val="18"/>
      <w:szCs w:val="18"/>
    </w:rPr>
  </w:style>
  <w:style w:type="character" w:customStyle="1" w:styleId="15">
    <w:name w:val="页眉 Char"/>
    <w:link w:val="7"/>
    <w:qFormat/>
    <w:uiPriority w:val="99"/>
    <w:rPr>
      <w:kern w:val="2"/>
      <w:sz w:val="18"/>
      <w:szCs w:val="18"/>
    </w:rPr>
  </w:style>
  <w:style w:type="character" w:customStyle="1" w:styleId="16">
    <w:name w:val="ask-title"/>
    <w:qFormat/>
    <w:uiPriority w:val="0"/>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46"/>
    <customShpInfo spid="_x0000_s1048"/>
    <customShpInfo spid="_x0000_s1049"/>
    <customShpInfo spid="_x0000_s1047"/>
    <customShpInfo spid="_x0000_s1045"/>
    <customShpInfo spid="_x0000_s1051"/>
    <customShpInfo spid="_x0000_s1052"/>
    <customShpInfo spid="_x0000_s1050"/>
    <customShpInfo spid="_x0000_s104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130</Words>
  <Characters>138</Characters>
  <Lines>2</Lines>
  <Paragraphs>1</Paragraphs>
  <TotalTime>14</TotalTime>
  <ScaleCrop>false</ScaleCrop>
  <LinksUpToDate>false</LinksUpToDate>
  <CharactersWithSpaces>154</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2022-12-29T08:28:00Z</dcterms:created>
  <dc:creator>谭洁莹</dc:creator>
  <cp:lastModifiedBy>greatwall</cp:lastModifiedBy>
  <dcterms:modified xsi:type="dcterms:W3CDTF">2025-09-05T12:51:10Z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AA786FC5C1E37EB534015867F4F94809</vt:lpwstr>
  </property>
</Properties>
</file>