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74" w:rsidRPr="00934A74" w:rsidRDefault="00934A74" w:rsidP="00934A74">
      <w:pPr>
        <w:spacing w:line="760" w:lineRule="exact"/>
        <w:jc w:val="center"/>
        <w:rPr>
          <w:rFonts w:ascii="Times New Roman" w:eastAsia="仿宋_GB2312" w:hAnsi="Times New Roman"/>
          <w:bCs/>
          <w:color w:val="000000"/>
          <w:sz w:val="32"/>
          <w:szCs w:val="32"/>
        </w:rPr>
      </w:pPr>
      <w:r w:rsidRPr="00934A74">
        <w:rPr>
          <w:rFonts w:ascii="Times New Roman" w:eastAsia="方正小标宋简体" w:hAnsi="Times New Roman"/>
          <w:bCs/>
          <w:color w:val="000000"/>
          <w:kern w:val="44"/>
          <w:sz w:val="44"/>
          <w:szCs w:val="44"/>
        </w:rPr>
        <w:t>关于公布广东省规范社会事务进校园为中小学教师减负</w:t>
      </w:r>
      <w:r w:rsidRPr="00934A74">
        <w:rPr>
          <w:rFonts w:ascii="Times New Roman" w:eastAsia="方正小标宋简体" w:hAnsi="Times New Roman"/>
          <w:bCs/>
          <w:color w:val="000000"/>
          <w:kern w:val="44"/>
          <w:sz w:val="44"/>
          <w:szCs w:val="44"/>
        </w:rPr>
        <w:t>2025</w:t>
      </w:r>
      <w:r w:rsidRPr="00934A74">
        <w:rPr>
          <w:rFonts w:ascii="Times New Roman" w:eastAsia="方正小标宋简体" w:hAnsi="Times New Roman"/>
          <w:bCs/>
          <w:color w:val="000000"/>
          <w:kern w:val="44"/>
          <w:sz w:val="44"/>
          <w:szCs w:val="44"/>
        </w:rPr>
        <w:t>年省级白名单的公告</w:t>
      </w:r>
    </w:p>
    <w:p w:rsidR="00934A74" w:rsidRPr="00934A74" w:rsidRDefault="00934A74">
      <w:pPr>
        <w:pStyle w:val="a6"/>
        <w:widowControl/>
        <w:spacing w:before="0" w:beforeAutospacing="0" w:after="0" w:afterAutospacing="0" w:line="560" w:lineRule="exact"/>
        <w:ind w:firstLine="646"/>
        <w:jc w:val="both"/>
        <w:rPr>
          <w:rFonts w:ascii="Times New Roman" w:eastAsia="仿宋_GB2312" w:hAnsi="Times New Roman"/>
          <w:color w:val="000000"/>
          <w:sz w:val="32"/>
          <w:szCs w:val="32"/>
        </w:rPr>
      </w:pPr>
    </w:p>
    <w:p w:rsidR="00934A74" w:rsidRPr="00934A74" w:rsidRDefault="00934A74" w:rsidP="00934A74">
      <w:pPr>
        <w:spacing w:line="560" w:lineRule="exact"/>
        <w:ind w:firstLineChars="200" w:firstLine="640"/>
        <w:rPr>
          <w:rFonts w:ascii="Times New Roman" w:eastAsia="仿宋_GB2312" w:hAnsi="Times New Roman"/>
          <w:sz w:val="32"/>
        </w:rPr>
      </w:pPr>
      <w:r w:rsidRPr="00934A74">
        <w:rPr>
          <w:rFonts w:ascii="Times New Roman" w:eastAsia="仿宋_GB2312" w:hAnsi="Times New Roman"/>
          <w:sz w:val="32"/>
        </w:rPr>
        <w:t>为持续推进整治形式主义为基层减负，切实减轻中小学教师非教育教学负担，我省根据中央教育工作领导小组秘书组文件要求，按照严格准入标准条件、严控白名单事项总量的指导思想，对省有关单位报送的</w:t>
      </w:r>
      <w:r w:rsidRPr="00934A74">
        <w:rPr>
          <w:rFonts w:ascii="Times New Roman" w:eastAsia="仿宋_GB2312" w:hAnsi="Times New Roman"/>
          <w:sz w:val="32"/>
        </w:rPr>
        <w:t>2025</w:t>
      </w:r>
      <w:r w:rsidRPr="00934A74">
        <w:rPr>
          <w:rFonts w:ascii="Times New Roman" w:eastAsia="仿宋_GB2312" w:hAnsi="Times New Roman"/>
          <w:sz w:val="32"/>
        </w:rPr>
        <w:t>年需在全省范围内中小学开展的白名单事项进行审核。经审核，共有</w:t>
      </w:r>
      <w:r w:rsidRPr="00934A74">
        <w:rPr>
          <w:rFonts w:ascii="Times New Roman" w:eastAsia="仿宋_GB2312" w:hAnsi="Times New Roman"/>
          <w:sz w:val="32"/>
        </w:rPr>
        <w:t>5</w:t>
      </w:r>
      <w:r w:rsidRPr="00934A74">
        <w:rPr>
          <w:rFonts w:ascii="Times New Roman" w:eastAsia="仿宋_GB2312" w:hAnsi="Times New Roman"/>
          <w:sz w:val="32"/>
        </w:rPr>
        <w:t>项社会事务纳入</w:t>
      </w:r>
      <w:r w:rsidRPr="00934A74">
        <w:rPr>
          <w:rFonts w:ascii="Times New Roman" w:eastAsia="仿宋_GB2312" w:hAnsi="Times New Roman"/>
          <w:sz w:val="32"/>
        </w:rPr>
        <w:t>2025</w:t>
      </w:r>
      <w:r w:rsidRPr="00934A74">
        <w:rPr>
          <w:rFonts w:ascii="Times New Roman" w:eastAsia="仿宋_GB2312" w:hAnsi="Times New Roman"/>
          <w:sz w:val="32"/>
        </w:rPr>
        <w:t>年省级白名单，现予以公布（见附件</w:t>
      </w:r>
      <w:r w:rsidRPr="00934A74">
        <w:rPr>
          <w:rFonts w:ascii="Times New Roman" w:eastAsia="仿宋_GB2312" w:hAnsi="Times New Roman"/>
          <w:sz w:val="32"/>
        </w:rPr>
        <w:t>1</w:t>
      </w:r>
      <w:r w:rsidRPr="00934A74">
        <w:rPr>
          <w:rFonts w:ascii="Times New Roman" w:eastAsia="仿宋_GB2312" w:hAnsi="Times New Roman"/>
          <w:sz w:val="32"/>
        </w:rPr>
        <w:t>）。各市、县（市、区）须严格按照社会事务进校园准入标准制定本级</w:t>
      </w:r>
      <w:r w:rsidRPr="00934A74">
        <w:rPr>
          <w:rFonts w:ascii="Times New Roman" w:eastAsia="仿宋_GB2312" w:hAnsi="Times New Roman"/>
          <w:sz w:val="32"/>
        </w:rPr>
        <w:t>2025</w:t>
      </w:r>
      <w:r w:rsidRPr="00934A74">
        <w:rPr>
          <w:rFonts w:ascii="Times New Roman" w:eastAsia="仿宋_GB2312" w:hAnsi="Times New Roman"/>
          <w:sz w:val="32"/>
        </w:rPr>
        <w:t>年度社会事务进校园白名单，在县域范围内开展的省市县三级白名单总数不得超过</w:t>
      </w:r>
      <w:r w:rsidRPr="00934A74">
        <w:rPr>
          <w:rFonts w:ascii="Times New Roman" w:eastAsia="仿宋_GB2312" w:hAnsi="Times New Roman"/>
          <w:sz w:val="32"/>
        </w:rPr>
        <w:t>10</w:t>
      </w:r>
      <w:r w:rsidRPr="00934A74">
        <w:rPr>
          <w:rFonts w:ascii="Times New Roman" w:eastAsia="仿宋_GB2312" w:hAnsi="Times New Roman"/>
          <w:sz w:val="32"/>
        </w:rPr>
        <w:t>项。</w:t>
      </w:r>
    </w:p>
    <w:p w:rsidR="00934A74" w:rsidRPr="00934A74" w:rsidRDefault="00934A74" w:rsidP="00934A74">
      <w:pPr>
        <w:spacing w:line="560" w:lineRule="exact"/>
        <w:ind w:firstLineChars="200" w:firstLine="640"/>
        <w:rPr>
          <w:rFonts w:ascii="Times New Roman" w:eastAsia="仿宋_GB2312" w:hAnsi="Times New Roman"/>
          <w:sz w:val="32"/>
        </w:rPr>
      </w:pPr>
      <w:r w:rsidRPr="00934A74">
        <w:rPr>
          <w:rFonts w:ascii="Times New Roman" w:eastAsia="仿宋_GB2312" w:hAnsi="Times New Roman"/>
          <w:sz w:val="32"/>
        </w:rPr>
        <w:t>全省中小学校实施</w:t>
      </w:r>
      <w:r w:rsidRPr="00934A74">
        <w:rPr>
          <w:rFonts w:ascii="Times New Roman" w:eastAsia="仿宋_GB2312" w:hAnsi="Times New Roman"/>
          <w:sz w:val="32"/>
        </w:rPr>
        <w:t>“</w:t>
      </w:r>
      <w:r w:rsidRPr="00934A74">
        <w:rPr>
          <w:rFonts w:ascii="Times New Roman" w:eastAsia="仿宋_GB2312" w:hAnsi="Times New Roman"/>
          <w:sz w:val="32"/>
        </w:rPr>
        <w:t>负面清单</w:t>
      </w:r>
      <w:r w:rsidRPr="00934A74">
        <w:rPr>
          <w:rFonts w:ascii="Times New Roman" w:eastAsia="仿宋_GB2312" w:hAnsi="Times New Roman"/>
          <w:sz w:val="32"/>
        </w:rPr>
        <w:t>+</w:t>
      </w:r>
      <w:r w:rsidRPr="00934A74">
        <w:rPr>
          <w:rFonts w:ascii="Times New Roman" w:eastAsia="仿宋_GB2312" w:hAnsi="Times New Roman"/>
          <w:sz w:val="32"/>
        </w:rPr>
        <w:t>中小学课程计划</w:t>
      </w:r>
      <w:r w:rsidRPr="00934A74">
        <w:rPr>
          <w:rFonts w:ascii="Times New Roman" w:eastAsia="仿宋_GB2312" w:hAnsi="Times New Roman"/>
          <w:sz w:val="32"/>
        </w:rPr>
        <w:t>+</w:t>
      </w:r>
      <w:r w:rsidRPr="00934A74">
        <w:rPr>
          <w:rFonts w:ascii="Times New Roman" w:eastAsia="仿宋_GB2312" w:hAnsi="Times New Roman"/>
          <w:sz w:val="32"/>
        </w:rPr>
        <w:t>纳入中小学教育教学活动和教育行政管理统筹安排事项（不作为社会事务）</w:t>
      </w:r>
      <w:r w:rsidRPr="00934A74">
        <w:rPr>
          <w:rFonts w:ascii="Times New Roman" w:eastAsia="仿宋_GB2312" w:hAnsi="Times New Roman"/>
          <w:sz w:val="32"/>
        </w:rPr>
        <w:t>+</w:t>
      </w:r>
      <w:r w:rsidRPr="00934A74">
        <w:rPr>
          <w:rFonts w:ascii="Times New Roman" w:eastAsia="仿宋_GB2312" w:hAnsi="Times New Roman"/>
          <w:sz w:val="32"/>
        </w:rPr>
        <w:t>经审核的社会事务进校园白名单事项和督检考事项</w:t>
      </w:r>
      <w:r w:rsidRPr="00934A74">
        <w:rPr>
          <w:rFonts w:ascii="Times New Roman" w:eastAsia="仿宋_GB2312" w:hAnsi="Times New Roman"/>
          <w:sz w:val="32"/>
        </w:rPr>
        <w:t>”</w:t>
      </w:r>
      <w:r w:rsidRPr="00934A74">
        <w:rPr>
          <w:rFonts w:ascii="Times New Roman" w:eastAsia="仿宋_GB2312" w:hAnsi="Times New Roman"/>
          <w:sz w:val="32"/>
        </w:rPr>
        <w:t>清单管理模式。不符合教育规律、不利于学生成长、影响学校正常教育教学、宣传不良价值导向及含有商业行为的活动一律不得进入校园；进入校园开展的有关事项在实施过程中均不得出现打卡、做题、简报等重留痕轻实效的形式主义，均不得增加中小学和教师报表、考核、总结等非教育教学义务性负担。全省各级教育行政部门均已设立举报热线电话和邮箱（见附件</w:t>
      </w:r>
      <w:r w:rsidRPr="00934A74">
        <w:rPr>
          <w:rFonts w:ascii="Times New Roman" w:eastAsia="仿宋_GB2312" w:hAnsi="Times New Roman"/>
          <w:sz w:val="32"/>
        </w:rPr>
        <w:t>2</w:t>
      </w:r>
      <w:r w:rsidRPr="00934A74">
        <w:rPr>
          <w:rFonts w:ascii="Times New Roman" w:eastAsia="仿宋_GB2312" w:hAnsi="Times New Roman"/>
          <w:sz w:val="32"/>
        </w:rPr>
        <w:t>），受理相关违规线索举报投诉。欢迎广大教师和社会大众积极参与监督。省教育厅将会同有关职能部门常态化开展规范社会事务进校园为中小学教师减负工作，建立健全长效工作机制，切实减轻中小学教师非教育</w:t>
      </w:r>
      <w:r w:rsidRPr="00934A74">
        <w:rPr>
          <w:rFonts w:ascii="Times New Roman" w:eastAsia="仿宋_GB2312" w:hAnsi="Times New Roman"/>
          <w:sz w:val="32"/>
        </w:rPr>
        <w:lastRenderedPageBreak/>
        <w:t>教学负担，让广大教师潜心、静心、舒心从教。</w:t>
      </w:r>
    </w:p>
    <w:p w:rsidR="00934A74" w:rsidRPr="00934A74" w:rsidRDefault="00934A74">
      <w:pPr>
        <w:pStyle w:val="a6"/>
        <w:widowControl/>
        <w:spacing w:before="0" w:beforeAutospacing="0" w:after="0" w:afterAutospacing="0" w:line="560" w:lineRule="exact"/>
        <w:ind w:firstLine="646"/>
        <w:jc w:val="both"/>
        <w:rPr>
          <w:rFonts w:ascii="Times New Roman" w:eastAsia="仿宋_GB2312" w:hAnsi="Times New Roman"/>
          <w:color w:val="000000"/>
          <w:sz w:val="32"/>
          <w:szCs w:val="32"/>
        </w:rPr>
      </w:pPr>
    </w:p>
    <w:p w:rsidR="00934A74" w:rsidRPr="00934A74" w:rsidRDefault="00A80320" w:rsidP="00934A74">
      <w:pPr>
        <w:pStyle w:val="a6"/>
        <w:widowControl/>
        <w:spacing w:before="0" w:beforeAutospacing="0" w:after="0" w:afterAutospacing="0" w:line="560" w:lineRule="exact"/>
        <w:ind w:firstLine="646"/>
        <w:jc w:val="both"/>
        <w:rPr>
          <w:rFonts w:ascii="Times New Roman" w:eastAsia="仿宋_GB2312" w:hAnsi="Times New Roman"/>
          <w:color w:val="000000"/>
          <w:sz w:val="32"/>
          <w:szCs w:val="32"/>
        </w:rPr>
      </w:pPr>
      <w:r w:rsidRPr="00934A74">
        <w:rPr>
          <w:rFonts w:ascii="Times New Roman" w:eastAsia="仿宋_GB2312" w:hAnsi="Times New Roman"/>
          <w:color w:val="000000"/>
          <w:sz w:val="32"/>
          <w:szCs w:val="32"/>
        </w:rPr>
        <w:t>附件：</w:t>
      </w:r>
      <w:r w:rsidR="00934A74" w:rsidRPr="00934A74">
        <w:rPr>
          <w:rFonts w:ascii="Times New Roman" w:eastAsia="仿宋_GB2312" w:hAnsi="Times New Roman"/>
          <w:color w:val="000000"/>
          <w:sz w:val="32"/>
          <w:szCs w:val="32"/>
        </w:rPr>
        <w:t>1.</w:t>
      </w:r>
      <w:r w:rsidR="00934A74" w:rsidRPr="00934A74">
        <w:rPr>
          <w:rFonts w:ascii="Times New Roman" w:eastAsia="仿宋_GB2312" w:hAnsi="Times New Roman"/>
          <w:color w:val="000000"/>
          <w:sz w:val="32"/>
          <w:szCs w:val="32"/>
        </w:rPr>
        <w:t>广东省规范社会事务进校园为中小学教师减负</w:t>
      </w:r>
    </w:p>
    <w:p w:rsidR="00934A74" w:rsidRPr="00934A74" w:rsidRDefault="00934A74" w:rsidP="00934A74">
      <w:pPr>
        <w:pStyle w:val="a6"/>
        <w:widowControl/>
        <w:spacing w:before="0" w:beforeAutospacing="0" w:after="0" w:afterAutospacing="0" w:line="560" w:lineRule="exact"/>
        <w:ind w:firstLineChars="600" w:firstLine="1920"/>
        <w:jc w:val="both"/>
        <w:rPr>
          <w:rFonts w:ascii="Times New Roman" w:eastAsia="仿宋_GB2312" w:hAnsi="Times New Roman"/>
          <w:color w:val="000000"/>
          <w:sz w:val="32"/>
          <w:szCs w:val="32"/>
        </w:rPr>
      </w:pPr>
      <w:r w:rsidRPr="00934A74">
        <w:rPr>
          <w:rFonts w:ascii="Times New Roman" w:eastAsia="仿宋_GB2312" w:hAnsi="Times New Roman"/>
          <w:color w:val="000000"/>
          <w:sz w:val="32"/>
          <w:szCs w:val="32"/>
        </w:rPr>
        <w:t>2025</w:t>
      </w:r>
      <w:r w:rsidRPr="00934A74">
        <w:rPr>
          <w:rFonts w:ascii="Times New Roman" w:eastAsia="仿宋_GB2312" w:hAnsi="Times New Roman"/>
          <w:color w:val="000000"/>
          <w:sz w:val="32"/>
          <w:szCs w:val="32"/>
        </w:rPr>
        <w:t>年省级白名单管理事项（共</w:t>
      </w:r>
      <w:r w:rsidRPr="00934A74">
        <w:rPr>
          <w:rFonts w:ascii="Times New Roman" w:eastAsia="仿宋_GB2312" w:hAnsi="Times New Roman"/>
          <w:color w:val="000000"/>
          <w:sz w:val="32"/>
          <w:szCs w:val="32"/>
        </w:rPr>
        <w:t>5</w:t>
      </w:r>
      <w:r w:rsidRPr="00934A74">
        <w:rPr>
          <w:rFonts w:ascii="Times New Roman" w:eastAsia="仿宋_GB2312" w:hAnsi="Times New Roman"/>
          <w:color w:val="000000"/>
          <w:sz w:val="32"/>
          <w:szCs w:val="32"/>
        </w:rPr>
        <w:t>项）</w:t>
      </w:r>
    </w:p>
    <w:p w:rsidR="00934A74" w:rsidRPr="00934A74" w:rsidRDefault="00934A74" w:rsidP="00934A74">
      <w:pPr>
        <w:pStyle w:val="a6"/>
        <w:widowControl/>
        <w:spacing w:before="0" w:beforeAutospacing="0" w:after="0" w:afterAutospacing="0" w:line="560" w:lineRule="exact"/>
        <w:ind w:firstLineChars="487" w:firstLine="1558"/>
        <w:jc w:val="both"/>
        <w:rPr>
          <w:rFonts w:ascii="Times New Roman" w:eastAsia="仿宋_GB2312" w:hAnsi="Times New Roman"/>
          <w:color w:val="000000"/>
          <w:sz w:val="32"/>
          <w:szCs w:val="32"/>
        </w:rPr>
      </w:pPr>
      <w:r w:rsidRPr="00934A74">
        <w:rPr>
          <w:rFonts w:ascii="Times New Roman" w:eastAsia="仿宋_GB2312" w:hAnsi="Times New Roman"/>
          <w:color w:val="000000"/>
          <w:sz w:val="32"/>
          <w:szCs w:val="32"/>
        </w:rPr>
        <w:t>2.</w:t>
      </w:r>
      <w:r w:rsidRPr="00934A74">
        <w:rPr>
          <w:rFonts w:ascii="Times New Roman" w:eastAsia="仿宋_GB2312" w:hAnsi="Times New Roman"/>
          <w:color w:val="000000"/>
          <w:sz w:val="32"/>
          <w:szCs w:val="32"/>
        </w:rPr>
        <w:t>社会事务违规进校园举报热线电话和邮箱</w:t>
      </w:r>
    </w:p>
    <w:p w:rsidR="005A32AA" w:rsidRDefault="005A32AA">
      <w:pPr>
        <w:spacing w:line="560" w:lineRule="exact"/>
        <w:rPr>
          <w:rFonts w:ascii="Times New Roman" w:eastAsia="仿宋_GB2312" w:hAnsi="Times New Roman"/>
          <w:sz w:val="32"/>
          <w:szCs w:val="32"/>
        </w:rPr>
      </w:pPr>
    </w:p>
    <w:p w:rsidR="00934A74" w:rsidRPr="00934A74" w:rsidRDefault="00934A74">
      <w:pPr>
        <w:spacing w:line="560" w:lineRule="exact"/>
        <w:rPr>
          <w:rFonts w:ascii="Times New Roman" w:eastAsia="仿宋_GB2312" w:hAnsi="Times New Roman"/>
          <w:sz w:val="32"/>
          <w:szCs w:val="32"/>
        </w:rPr>
      </w:pPr>
    </w:p>
    <w:p w:rsidR="00934A74" w:rsidRDefault="00934A74" w:rsidP="00934A74">
      <w:pPr>
        <w:spacing w:line="560" w:lineRule="exact"/>
        <w:ind w:firstLineChars="1650" w:firstLine="5280"/>
        <w:rPr>
          <w:rFonts w:ascii="Times New Roman" w:eastAsia="仿宋_GB2312" w:hAnsi="Times New Roman"/>
          <w:sz w:val="32"/>
          <w:szCs w:val="32"/>
        </w:rPr>
      </w:pPr>
      <w:r w:rsidRPr="00934A74">
        <w:rPr>
          <w:rFonts w:ascii="Times New Roman" w:eastAsia="仿宋_GB2312" w:hAnsi="Times New Roman" w:hint="eastAsia"/>
          <w:sz w:val="32"/>
          <w:szCs w:val="32"/>
        </w:rPr>
        <w:t>广东省教育厅</w:t>
      </w:r>
      <w:r>
        <w:rPr>
          <w:rFonts w:ascii="Times New Roman" w:eastAsia="仿宋_GB2312" w:hAnsi="Times New Roman" w:hint="eastAsia"/>
          <w:sz w:val="32"/>
          <w:szCs w:val="32"/>
        </w:rPr>
        <w:t xml:space="preserve">   </w:t>
      </w:r>
    </w:p>
    <w:p w:rsidR="005A32AA" w:rsidRDefault="00934A74" w:rsidP="00934A74">
      <w:pPr>
        <w:spacing w:line="560" w:lineRule="exact"/>
        <w:ind w:firstLineChars="1600" w:firstLine="5120"/>
        <w:rPr>
          <w:rFonts w:ascii="Times New Roman" w:eastAsia="仿宋_GB2312" w:hAnsi="Times New Roman"/>
          <w:sz w:val="32"/>
          <w:szCs w:val="32"/>
        </w:rPr>
      </w:pPr>
      <w:r w:rsidRPr="00934A74">
        <w:rPr>
          <w:rFonts w:ascii="Times New Roman" w:eastAsia="仿宋_GB2312" w:hAnsi="Times New Roman" w:hint="eastAsia"/>
          <w:sz w:val="32"/>
          <w:szCs w:val="32"/>
        </w:rPr>
        <w:t>2025</w:t>
      </w:r>
      <w:r w:rsidRPr="00934A74">
        <w:rPr>
          <w:rFonts w:ascii="Times New Roman" w:eastAsia="仿宋_GB2312" w:hAnsi="Times New Roman" w:hint="eastAsia"/>
          <w:sz w:val="32"/>
          <w:szCs w:val="32"/>
        </w:rPr>
        <w:t>年</w:t>
      </w:r>
      <w:r w:rsidRPr="00934A74">
        <w:rPr>
          <w:rFonts w:ascii="Times New Roman" w:eastAsia="仿宋_GB2312" w:hAnsi="Times New Roman" w:hint="eastAsia"/>
          <w:sz w:val="32"/>
          <w:szCs w:val="32"/>
        </w:rPr>
        <w:t>6</w:t>
      </w:r>
      <w:r w:rsidRPr="00934A74">
        <w:rPr>
          <w:rFonts w:ascii="Times New Roman" w:eastAsia="仿宋_GB2312" w:hAnsi="Times New Roman" w:hint="eastAsia"/>
          <w:sz w:val="32"/>
          <w:szCs w:val="32"/>
        </w:rPr>
        <w:t>月</w:t>
      </w:r>
      <w:r w:rsidRPr="00934A74">
        <w:rPr>
          <w:rFonts w:ascii="Times New Roman" w:eastAsia="仿宋_GB2312" w:hAnsi="Times New Roman" w:hint="eastAsia"/>
          <w:sz w:val="32"/>
          <w:szCs w:val="32"/>
        </w:rPr>
        <w:t>12</w:t>
      </w:r>
      <w:r w:rsidRPr="00934A74">
        <w:rPr>
          <w:rFonts w:ascii="Times New Roman" w:eastAsia="仿宋_GB2312" w:hAnsi="Times New Roman" w:hint="eastAsia"/>
          <w:sz w:val="32"/>
          <w:szCs w:val="32"/>
        </w:rPr>
        <w:t>日</w:t>
      </w:r>
      <w:r>
        <w:rPr>
          <w:rFonts w:ascii="Times New Roman" w:eastAsia="仿宋_GB2312" w:hAnsi="Times New Roman" w:hint="eastAsia"/>
          <w:sz w:val="32"/>
          <w:szCs w:val="32"/>
        </w:rPr>
        <w:t xml:space="preserve">        </w:t>
      </w:r>
    </w:p>
    <w:p w:rsidR="00437329" w:rsidRPr="00934A74" w:rsidRDefault="00437329" w:rsidP="00437329">
      <w:pPr>
        <w:spacing w:line="560" w:lineRule="exact"/>
        <w:jc w:val="left"/>
        <w:rPr>
          <w:rFonts w:ascii="Times New Roman" w:eastAsia="仿宋_GB2312" w:hAnsi="Times New Roman"/>
          <w:sz w:val="32"/>
          <w:szCs w:val="32"/>
        </w:rPr>
      </w:pPr>
      <w:bookmarkStart w:id="0" w:name="_GoBack"/>
      <w:bookmarkEnd w:id="0"/>
    </w:p>
    <w:sectPr w:rsidR="00437329" w:rsidRPr="00934A74" w:rsidSect="00A80320">
      <w:pgSz w:w="11906" w:h="16838"/>
      <w:pgMar w:top="1701" w:right="1474" w:bottom="1247" w:left="1474" w:header="851" w:footer="992" w:gutter="113"/>
      <w:pgNumType w:fmt="numberInDash"/>
      <w:cols w:space="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6B8B401E"/>
    <w:rsid w:val="0001048A"/>
    <w:rsid w:val="000403A4"/>
    <w:rsid w:val="000418EF"/>
    <w:rsid w:val="000E5080"/>
    <w:rsid w:val="000F6552"/>
    <w:rsid w:val="00117C73"/>
    <w:rsid w:val="00175E25"/>
    <w:rsid w:val="001E053E"/>
    <w:rsid w:val="002A714E"/>
    <w:rsid w:val="002E0D59"/>
    <w:rsid w:val="0032476F"/>
    <w:rsid w:val="00337135"/>
    <w:rsid w:val="003B3375"/>
    <w:rsid w:val="00437329"/>
    <w:rsid w:val="0044424F"/>
    <w:rsid w:val="004B52DE"/>
    <w:rsid w:val="004C24D8"/>
    <w:rsid w:val="004C2ED5"/>
    <w:rsid w:val="004D787A"/>
    <w:rsid w:val="005A32AA"/>
    <w:rsid w:val="005C5162"/>
    <w:rsid w:val="00690C4A"/>
    <w:rsid w:val="006C254F"/>
    <w:rsid w:val="006C5E1F"/>
    <w:rsid w:val="00743A30"/>
    <w:rsid w:val="00857398"/>
    <w:rsid w:val="0086441D"/>
    <w:rsid w:val="008F1061"/>
    <w:rsid w:val="009068DA"/>
    <w:rsid w:val="00934A74"/>
    <w:rsid w:val="009F0880"/>
    <w:rsid w:val="009F512B"/>
    <w:rsid w:val="00A20704"/>
    <w:rsid w:val="00A44978"/>
    <w:rsid w:val="00A80320"/>
    <w:rsid w:val="00A96AB6"/>
    <w:rsid w:val="00B035DE"/>
    <w:rsid w:val="00BB7C11"/>
    <w:rsid w:val="00C248F3"/>
    <w:rsid w:val="00C40690"/>
    <w:rsid w:val="00CD20FA"/>
    <w:rsid w:val="00D536F6"/>
    <w:rsid w:val="00D72401"/>
    <w:rsid w:val="00EE2457"/>
    <w:rsid w:val="00F31B34"/>
    <w:rsid w:val="00F77769"/>
    <w:rsid w:val="0BC744DC"/>
    <w:rsid w:val="1F943BCA"/>
    <w:rsid w:val="40A2681B"/>
    <w:rsid w:val="59F66F52"/>
    <w:rsid w:val="61C47086"/>
    <w:rsid w:val="6B8B401E"/>
    <w:rsid w:val="74DE02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Hyperlink" w:semiHidden="0" w:qFormat="1"/>
    <w:lsdException w:name="FollowedHyperlink"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061"/>
    <w:pPr>
      <w:widowControl w:val="0"/>
      <w:jc w:val="both"/>
    </w:pPr>
    <w:rPr>
      <w:rFonts w:ascii="Calibri" w:eastAsia="宋体" w:hAnsi="Calibri" w:cs="Times New Roman"/>
      <w:kern w:val="2"/>
      <w:sz w:val="21"/>
      <w:szCs w:val="24"/>
    </w:rPr>
  </w:style>
  <w:style w:type="paragraph" w:styleId="1">
    <w:name w:val="heading 1"/>
    <w:basedOn w:val="a"/>
    <w:next w:val="a"/>
    <w:qFormat/>
    <w:rsid w:val="008F1061"/>
    <w:pPr>
      <w:spacing w:before="100" w:beforeAutospacing="1" w:after="100" w:afterAutospacing="1"/>
      <w:jc w:val="left"/>
      <w:outlineLvl w:val="0"/>
    </w:pPr>
    <w:rPr>
      <w:rFonts w:ascii="宋体" w:hAnsi="宋体" w:hint="eastAsia"/>
      <w:b/>
      <w:kern w:val="44"/>
      <w:sz w:val="48"/>
      <w:szCs w:val="48"/>
    </w:rPr>
  </w:style>
  <w:style w:type="paragraph" w:styleId="3">
    <w:name w:val="heading 3"/>
    <w:basedOn w:val="a"/>
    <w:next w:val="a"/>
    <w:link w:val="3Char"/>
    <w:semiHidden/>
    <w:unhideWhenUsed/>
    <w:qFormat/>
    <w:rsid w:val="00A8032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8F1061"/>
    <w:pPr>
      <w:ind w:leftChars="2500" w:left="100"/>
    </w:pPr>
  </w:style>
  <w:style w:type="paragraph" w:styleId="a4">
    <w:name w:val="footer"/>
    <w:basedOn w:val="a"/>
    <w:qFormat/>
    <w:rsid w:val="008F1061"/>
    <w:pPr>
      <w:tabs>
        <w:tab w:val="center" w:pos="4153"/>
        <w:tab w:val="right" w:pos="8306"/>
      </w:tabs>
      <w:snapToGrid w:val="0"/>
      <w:jc w:val="left"/>
    </w:pPr>
    <w:rPr>
      <w:sz w:val="18"/>
    </w:rPr>
  </w:style>
  <w:style w:type="paragraph" w:styleId="a5">
    <w:name w:val="header"/>
    <w:basedOn w:val="a"/>
    <w:link w:val="Char0"/>
    <w:qFormat/>
    <w:rsid w:val="008F1061"/>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8F1061"/>
    <w:pPr>
      <w:spacing w:before="100" w:beforeAutospacing="1" w:after="100" w:afterAutospacing="1"/>
      <w:jc w:val="left"/>
    </w:pPr>
    <w:rPr>
      <w:kern w:val="0"/>
      <w:sz w:val="24"/>
    </w:rPr>
  </w:style>
  <w:style w:type="character" w:styleId="a7">
    <w:name w:val="FollowedHyperlink"/>
    <w:basedOn w:val="a0"/>
    <w:semiHidden/>
    <w:unhideWhenUsed/>
    <w:qFormat/>
    <w:rsid w:val="008F1061"/>
    <w:rPr>
      <w:color w:val="954F72" w:themeColor="followedHyperlink"/>
      <w:u w:val="single"/>
    </w:rPr>
  </w:style>
  <w:style w:type="character" w:styleId="a8">
    <w:name w:val="Hyperlink"/>
    <w:basedOn w:val="a0"/>
    <w:unhideWhenUsed/>
    <w:qFormat/>
    <w:rsid w:val="008F1061"/>
    <w:rPr>
      <w:color w:val="0563C1" w:themeColor="hyperlink"/>
      <w:u w:val="single"/>
    </w:rPr>
  </w:style>
  <w:style w:type="character" w:customStyle="1" w:styleId="Char">
    <w:name w:val="日期 Char"/>
    <w:basedOn w:val="a0"/>
    <w:link w:val="a3"/>
    <w:qFormat/>
    <w:rsid w:val="008F1061"/>
    <w:rPr>
      <w:rFonts w:ascii="Calibri" w:eastAsia="宋体" w:hAnsi="Calibri" w:cs="Times New Roman"/>
      <w:kern w:val="2"/>
      <w:sz w:val="21"/>
      <w:szCs w:val="24"/>
    </w:rPr>
  </w:style>
  <w:style w:type="character" w:customStyle="1" w:styleId="Char0">
    <w:name w:val="页眉 Char"/>
    <w:basedOn w:val="a0"/>
    <w:link w:val="a5"/>
    <w:qFormat/>
    <w:rsid w:val="008F1061"/>
    <w:rPr>
      <w:rFonts w:ascii="Calibri" w:eastAsia="宋体" w:hAnsi="Calibri" w:cs="Times New Roman"/>
      <w:kern w:val="2"/>
      <w:sz w:val="18"/>
      <w:szCs w:val="18"/>
    </w:rPr>
  </w:style>
  <w:style w:type="character" w:customStyle="1" w:styleId="3Char">
    <w:name w:val="标题 3 Char"/>
    <w:basedOn w:val="a0"/>
    <w:link w:val="3"/>
    <w:semiHidden/>
    <w:rsid w:val="00A80320"/>
    <w:rPr>
      <w:rFonts w:ascii="Calibri" w:eastAsia="宋体" w:hAnsi="Calibri" w:cs="Times New Roman"/>
      <w:b/>
      <w:bCs/>
      <w:kern w:val="2"/>
      <w:sz w:val="32"/>
      <w:szCs w:val="32"/>
    </w:rPr>
  </w:style>
</w:styles>
</file>

<file path=word/webSettings.xml><?xml version="1.0" encoding="utf-8"?>
<w:webSettings xmlns:r="http://schemas.openxmlformats.org/officeDocument/2006/relationships" xmlns:w="http://schemas.openxmlformats.org/wordprocessingml/2006/main">
  <w:divs>
    <w:div w:id="267196305">
      <w:bodyDiv w:val="1"/>
      <w:marLeft w:val="0"/>
      <w:marRight w:val="0"/>
      <w:marTop w:val="0"/>
      <w:marBottom w:val="0"/>
      <w:divBdr>
        <w:top w:val="none" w:sz="0" w:space="0" w:color="auto"/>
        <w:left w:val="none" w:sz="0" w:space="0" w:color="auto"/>
        <w:bottom w:val="none" w:sz="0" w:space="0" w:color="auto"/>
        <w:right w:val="none" w:sz="0" w:space="0" w:color="auto"/>
      </w:divBdr>
    </w:div>
    <w:div w:id="793713853">
      <w:bodyDiv w:val="1"/>
      <w:marLeft w:val="0"/>
      <w:marRight w:val="0"/>
      <w:marTop w:val="0"/>
      <w:marBottom w:val="0"/>
      <w:divBdr>
        <w:top w:val="none" w:sz="0" w:space="0" w:color="auto"/>
        <w:left w:val="none" w:sz="0" w:space="0" w:color="auto"/>
        <w:bottom w:val="none" w:sz="0" w:space="0" w:color="auto"/>
        <w:right w:val="none" w:sz="0" w:space="0" w:color="auto"/>
      </w:divBdr>
    </w:div>
    <w:div w:id="1820728302">
      <w:bodyDiv w:val="1"/>
      <w:marLeft w:val="0"/>
      <w:marRight w:val="0"/>
      <w:marTop w:val="0"/>
      <w:marBottom w:val="0"/>
      <w:divBdr>
        <w:top w:val="none" w:sz="0" w:space="0" w:color="auto"/>
        <w:left w:val="none" w:sz="0" w:space="0" w:color="auto"/>
        <w:bottom w:val="none" w:sz="0" w:space="0" w:color="auto"/>
        <w:right w:val="none" w:sz="0" w:space="0" w:color="auto"/>
      </w:divBdr>
    </w:div>
    <w:div w:id="1829327672">
      <w:bodyDiv w:val="1"/>
      <w:marLeft w:val="0"/>
      <w:marRight w:val="0"/>
      <w:marTop w:val="0"/>
      <w:marBottom w:val="0"/>
      <w:divBdr>
        <w:top w:val="none" w:sz="0" w:space="0" w:color="auto"/>
        <w:left w:val="none" w:sz="0" w:space="0" w:color="auto"/>
        <w:bottom w:val="none" w:sz="0" w:space="0" w:color="auto"/>
        <w:right w:val="none" w:sz="0" w:space="0" w:color="auto"/>
      </w:divBdr>
    </w:div>
    <w:div w:id="2134327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108</Words>
  <Characters>619</Characters>
  <Application>Microsoft Office Word</Application>
  <DocSecurity>0</DocSecurity>
  <Lines>5</Lines>
  <Paragraphs>1</Paragraphs>
  <ScaleCrop>false</ScaleCrop>
  <Company>Microsoft</Company>
  <LinksUpToDate>false</LinksUpToDate>
  <CharactersWithSpaces>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梁劲恒</cp:lastModifiedBy>
  <cp:revision>5</cp:revision>
  <cp:lastPrinted>2024-08-23T02:25:00Z</cp:lastPrinted>
  <dcterms:created xsi:type="dcterms:W3CDTF">2025-06-23T04:23:00Z</dcterms:created>
  <dcterms:modified xsi:type="dcterms:W3CDTF">2025-06-23T07:28:00Z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DEC69E87321747749F0F5CFE296E24CB</vt:lpwstr>
  </property>
  <property fmtid="{D5CDD505-2E9C-101B-9397-08002B2CF9AE}" pid="4" name="KSOTemplateDocerSaveRecord">
    <vt:lpwstr>eyJoZGlkIjoiYTk2ZThmOTgyNTY1NDc2NGNlYTU3N2QyODc4ODI0MDkiLCJ1c2VySWQiOiIxMjA4MDk5NjAzIn0=</vt:lpwstr>
  </property>
</Properties>
</file>