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A56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附件1</w:t>
      </w:r>
    </w:p>
    <w:p w14:paraId="36E134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台山市行政执法监督联系点报名表</w:t>
      </w:r>
    </w:p>
    <w:tbl>
      <w:tblPr>
        <w:tblStyle w:val="10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66"/>
        <w:gridCol w:w="111"/>
        <w:gridCol w:w="1532"/>
        <w:gridCol w:w="409"/>
        <w:gridCol w:w="2837"/>
      </w:tblGrid>
      <w:tr w14:paraId="62A6B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723" w:type="dxa"/>
            <w:noWrap w:val="0"/>
            <w:vAlign w:val="center"/>
          </w:tcPr>
          <w:p w14:paraId="3274B1CF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6655" w:type="dxa"/>
            <w:gridSpan w:val="5"/>
            <w:noWrap w:val="0"/>
            <w:vAlign w:val="center"/>
          </w:tcPr>
          <w:p w14:paraId="09B4C75D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E9D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23" w:type="dxa"/>
            <w:noWrap w:val="0"/>
            <w:vAlign w:val="center"/>
          </w:tcPr>
          <w:p w14:paraId="45F1723E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法人代表</w:t>
            </w:r>
          </w:p>
        </w:tc>
        <w:tc>
          <w:tcPr>
            <w:tcW w:w="1766" w:type="dxa"/>
            <w:noWrap w:val="0"/>
            <w:vAlign w:val="center"/>
          </w:tcPr>
          <w:p w14:paraId="402F4DAB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 w14:paraId="2BD8F304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所属领域</w:t>
            </w:r>
          </w:p>
        </w:tc>
        <w:tc>
          <w:tcPr>
            <w:tcW w:w="2837" w:type="dxa"/>
            <w:noWrap w:val="0"/>
            <w:vAlign w:val="center"/>
          </w:tcPr>
          <w:p w14:paraId="43861AB6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31E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23" w:type="dxa"/>
            <w:noWrap w:val="0"/>
            <w:vAlign w:val="center"/>
          </w:tcPr>
          <w:p w14:paraId="6434CEA5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机构代码</w:t>
            </w:r>
          </w:p>
        </w:tc>
        <w:tc>
          <w:tcPr>
            <w:tcW w:w="6655" w:type="dxa"/>
            <w:gridSpan w:val="5"/>
            <w:noWrap w:val="0"/>
            <w:vAlign w:val="center"/>
          </w:tcPr>
          <w:p w14:paraId="76E2A725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71E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23" w:type="dxa"/>
            <w:noWrap w:val="0"/>
            <w:vAlign w:val="center"/>
          </w:tcPr>
          <w:p w14:paraId="0AAC1337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6655" w:type="dxa"/>
            <w:gridSpan w:val="5"/>
            <w:noWrap w:val="0"/>
            <w:vAlign w:val="center"/>
          </w:tcPr>
          <w:p w14:paraId="61F4C26B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3A7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23" w:type="dxa"/>
            <w:noWrap w:val="0"/>
            <w:vAlign w:val="center"/>
          </w:tcPr>
          <w:p w14:paraId="1EB6A516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 w14:paraId="2F844514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87C3F33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 w14:paraId="3137B4B9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04AA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723" w:type="dxa"/>
            <w:noWrap w:val="0"/>
            <w:vAlign w:val="center"/>
          </w:tcPr>
          <w:p w14:paraId="31B76098">
            <w:pPr>
              <w:pStyle w:val="13"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填表须知</w:t>
            </w:r>
          </w:p>
        </w:tc>
        <w:tc>
          <w:tcPr>
            <w:tcW w:w="6655" w:type="dxa"/>
            <w:gridSpan w:val="5"/>
            <w:noWrap w:val="0"/>
            <w:vAlign w:val="center"/>
          </w:tcPr>
          <w:p w14:paraId="46A3A2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请报名者认真阅读以下事项，如无异议，请签字确认：</w:t>
            </w:r>
          </w:p>
          <w:p w14:paraId="33430C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1.本单位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依法经营、诚信守法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。</w:t>
            </w:r>
          </w:p>
          <w:p w14:paraId="236FD0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如实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反映行政执法机关和行政执法人员实施行政许可、行政处罚、行政强制、行政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征收、行政检查等行政执法行为的情况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。</w:t>
            </w:r>
          </w:p>
          <w:p w14:paraId="3321E97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就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我市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进一步加强和改进执法工作，优化营商环境，提出意见、建议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 xml:space="preserve">。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</w:p>
          <w:p w14:paraId="12082ED5">
            <w:pPr>
              <w:pStyle w:val="13"/>
              <w:spacing w:line="300" w:lineRule="exact"/>
              <w:ind w:right="420" w:firstLine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 w14:paraId="340FB13B">
            <w:pPr>
              <w:pStyle w:val="13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签名：</w:t>
            </w:r>
          </w:p>
          <w:p w14:paraId="6BFFD68F">
            <w:pPr>
              <w:pStyle w:val="13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 xml:space="preserve">  日</w:t>
            </w:r>
          </w:p>
        </w:tc>
      </w:tr>
      <w:tr w14:paraId="6352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23" w:type="dxa"/>
            <w:noWrap w:val="0"/>
            <w:vAlign w:val="center"/>
          </w:tcPr>
          <w:p w14:paraId="679A2BE8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 w14:paraId="01C14317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F7DC207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 w14:paraId="7A1F05A8">
            <w:pPr>
              <w:pStyle w:val="13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 w14:paraId="43B29974"/>
    <w:p w14:paraId="16FAFE47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54AE8F33"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备注：请提供营业执照复印件及联系人的身份证复印件。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GY0NDU0MThjY2U3MGYxZjM1MDlhMWVkY2U1OWEifQ=="/>
  </w:docVars>
  <w:rsids>
    <w:rsidRoot w:val="713636E0"/>
    <w:rsid w:val="00495943"/>
    <w:rsid w:val="02ED064D"/>
    <w:rsid w:val="032F0257"/>
    <w:rsid w:val="0331073F"/>
    <w:rsid w:val="0AF759A9"/>
    <w:rsid w:val="0D733A0E"/>
    <w:rsid w:val="0E7049C3"/>
    <w:rsid w:val="183479B0"/>
    <w:rsid w:val="1BE567DB"/>
    <w:rsid w:val="1C084051"/>
    <w:rsid w:val="28630CA2"/>
    <w:rsid w:val="2D7D5364"/>
    <w:rsid w:val="2E0D4A48"/>
    <w:rsid w:val="30A06952"/>
    <w:rsid w:val="319F46F5"/>
    <w:rsid w:val="33934469"/>
    <w:rsid w:val="34AD06E2"/>
    <w:rsid w:val="363154B9"/>
    <w:rsid w:val="38445F77"/>
    <w:rsid w:val="38E9558C"/>
    <w:rsid w:val="3BAB2ED8"/>
    <w:rsid w:val="3DE943B7"/>
    <w:rsid w:val="3DF96982"/>
    <w:rsid w:val="42E45696"/>
    <w:rsid w:val="4ACE0521"/>
    <w:rsid w:val="4D3C6F93"/>
    <w:rsid w:val="4D630CC6"/>
    <w:rsid w:val="4E0F143D"/>
    <w:rsid w:val="4E8B533E"/>
    <w:rsid w:val="521E7AF6"/>
    <w:rsid w:val="5381782E"/>
    <w:rsid w:val="55A01933"/>
    <w:rsid w:val="55CA3B47"/>
    <w:rsid w:val="566A5621"/>
    <w:rsid w:val="58796E5D"/>
    <w:rsid w:val="5BA95BDA"/>
    <w:rsid w:val="602403AA"/>
    <w:rsid w:val="61DF5E3B"/>
    <w:rsid w:val="64CA0C3C"/>
    <w:rsid w:val="675D7F96"/>
    <w:rsid w:val="687D53CB"/>
    <w:rsid w:val="696F5A50"/>
    <w:rsid w:val="6A240F29"/>
    <w:rsid w:val="6C860001"/>
    <w:rsid w:val="6E543369"/>
    <w:rsid w:val="713636E0"/>
    <w:rsid w:val="713F0836"/>
    <w:rsid w:val="74C23795"/>
    <w:rsid w:val="760140DA"/>
    <w:rsid w:val="7B2352A9"/>
    <w:rsid w:val="7E1D19EA"/>
    <w:rsid w:val="7F9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872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7">
    <w:name w:val="heading 3"/>
    <w:basedOn w:val="1"/>
    <w:next w:val="1"/>
    <w:link w:val="12"/>
    <w:autoRedefine/>
    <w:semiHidden/>
    <w:unhideWhenUsed/>
    <w:qFormat/>
    <w:uiPriority w:val="0"/>
    <w:pPr>
      <w:keepNext w:val="0"/>
      <w:keepLines w:val="0"/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3 Char"/>
    <w:link w:val="7"/>
    <w:qFormat/>
    <w:uiPriority w:val="0"/>
    <w:rPr>
      <w:rFonts w:ascii="宋体" w:hAnsi="宋体" w:eastAsia="楷体_GB2312" w:cs="宋体"/>
      <w:position w:val="0"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2024-10-31T01:27:00Z</dcterms:created>
  <dc:creator>演示人</dc:creator>
  <cp:lastModifiedBy>Administrator</cp:lastModifiedBy>
  <dcterms:modified xsi:type="dcterms:W3CDTF">2025-05-30T08:05:46Z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06A5C1D9FE1D4CD8B1BB2F8C2473E850_11</vt:lpwstr>
  </property>
</Properties>
</file>