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A5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附件1</w:t>
      </w:r>
    </w:p>
    <w:p w14:paraId="4110C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883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t>台山市交通运输局法律顾问选聘方案</w:t>
      </w:r>
    </w:p>
    <w:p w14:paraId="71A89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7A73B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一、聘任条件</w:t>
      </w:r>
    </w:p>
    <w:p w14:paraId="593B4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（一）政治素质高，拥护党的理论和路线方针政策，一般应当是中国共产党党员。</w:t>
      </w:r>
    </w:p>
    <w:p w14:paraId="273A7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（二）具有良好的职业道德和社会责任感。</w:t>
      </w:r>
    </w:p>
    <w:p w14:paraId="5323E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（三）具有5年以上执业经验和较强的专业能力。</w:t>
      </w:r>
    </w:p>
    <w:p w14:paraId="664E7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（四）未受过司法行政部门的行政处罚或者律师协会的行业处分；担任法律顾问的律师所在的律师事务所，应当未受过司法行政部门的行政处罚或者律师协会的行业处分。</w:t>
      </w:r>
    </w:p>
    <w:p w14:paraId="38B6D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（五）严格遵纪守法，未受过刑事处罚。</w:t>
      </w:r>
    </w:p>
    <w:p w14:paraId="44090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熟悉政府法律事务，具有政府法律工作经历者，优先考虑。</w:t>
      </w:r>
    </w:p>
    <w:p w14:paraId="7D473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二、服务内容</w:t>
      </w:r>
    </w:p>
    <w:p w14:paraId="22CBE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（一）为重大行政决策、重要行政行为提供法律意见；</w:t>
      </w:r>
    </w:p>
    <w:p w14:paraId="3A8EE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（二）参与规范性文件、重大合同的合法性审查工作；</w:t>
      </w:r>
    </w:p>
    <w:p w14:paraId="2F860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（三）参与行政诉讼案件、行政复议案件、信访案件的处理；</w:t>
      </w:r>
    </w:p>
    <w:p w14:paraId="7650F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（四）参与处理涉及法律事务的重大突发性、群体性事件，起草有关法律文书或法律意见书；</w:t>
      </w:r>
    </w:p>
    <w:p w14:paraId="07A51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（五）参加重大项目的洽谈，协助草拟、修改、审查重要的法律文书；</w:t>
      </w:r>
    </w:p>
    <w:p w14:paraId="26B7B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（六）应邀列席有关会议；</w:t>
      </w:r>
    </w:p>
    <w:p w14:paraId="70F49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（七）参与相关社会公共事件；</w:t>
      </w:r>
    </w:p>
    <w:p w14:paraId="49FC4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（八）办理交办或委托的其他法律事务。</w:t>
      </w:r>
    </w:p>
    <w:bookmarkEnd w:id="0"/>
    <w:p w14:paraId="040E8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三、聘期和工作方式</w:t>
      </w:r>
    </w:p>
    <w:p w14:paraId="2C3E6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聘期为1年，工作方式为兼职。</w:t>
      </w:r>
    </w:p>
    <w:p w14:paraId="73656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四、报名方式及时间要求</w:t>
      </w:r>
    </w:p>
    <w:p w14:paraId="45111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有意愿的律师请在2025年5月21日（星期三）前将《选聘台山市交通运输局法律顾问报名表》（见附表）以及相关材料，径送或邮寄至台山市交通运输局法规审计股（地址：台山市台城街道环北大道58号3楼）。</w:t>
      </w:r>
    </w:p>
    <w:p w14:paraId="51772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五、选聘程序</w:t>
      </w:r>
    </w:p>
    <w:p w14:paraId="6A661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台山市交通运输局成立选聘法律顾问遴选工作小组（以下简称“遴选工作小组”），负责法律顾问的遴选工作，组长由分管法规审计股领导担任，成员由法规审计股全体人员、办公室负责政府采购人员组成，具体遴选工作由局法规审计股承担。遴选步骤如下：</w:t>
      </w:r>
    </w:p>
    <w:p w14:paraId="1A853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（一）资格审核：局法规审计股根据报名情况，按照中办发〔2016〕30号等文件规定的法律顾问资格条件，对参选人员进行资格审查，形成符合资格规定的候选人员名册。</w:t>
      </w:r>
    </w:p>
    <w:p w14:paraId="0E61B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（二）初步筛选：局法规审计股根据候选人的专长领域、学术水平和专业影响力程度、工作沟通联系的便捷性等情况，对候选人员进行初步筛选，形成拟选聘的初步人选名单。</w:t>
      </w:r>
    </w:p>
    <w:p w14:paraId="75162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（三）审核遴选：局法规审计股将初步人选名单送遴选工作小组审核，形成拟选聘人员名单，并提请局主要领导审定。</w:t>
      </w:r>
    </w:p>
    <w:p w14:paraId="43AD7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（四）公示及聘任：局法规审计股将拟选聘人员名单向社会公示，公示无异议后，确定为市交通运输局法律顾问，市交通运输局与聘任人员签订台山市交通运输局法律顾问服务合同。</w:t>
      </w:r>
    </w:p>
    <w:p w14:paraId="4B3E8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六、其他事项</w:t>
      </w:r>
    </w:p>
    <w:p w14:paraId="09152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（一）参选人员须对所提交材料的真实性、完整性、准确性负责，不得弄虚作假。报名者提供虚假材料，一经查实，取消其参选资格。</w:t>
      </w:r>
    </w:p>
    <w:p w14:paraId="07557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（二）参选人员所在律师事务所已进入政府采购云平台。</w:t>
      </w:r>
    </w:p>
    <w:p w14:paraId="7CBA4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（三）法律顾问年度服务费用预算（含税）为人民币2万元。</w:t>
      </w:r>
    </w:p>
    <w:p w14:paraId="1A4CE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（四）受聘者不得利用担任法律顾问身份，从事商业活动以及与法律顾问职责无关的活动。</w:t>
      </w:r>
    </w:p>
    <w:p w14:paraId="62BD7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七、选聘工作联系方式</w:t>
      </w:r>
    </w:p>
    <w:p w14:paraId="4A59D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台山市交通运输局联系人：林女士，电话：0750-5518278，电子邮箱：tssjtj@jiangmen.gov.cn。</w:t>
      </w:r>
    </w:p>
    <w:sectPr>
      <w:footerReference r:id="rId3" w:type="default"/>
      <w:pgSz w:w="11906" w:h="16838"/>
      <w:pgMar w:top="2211" w:right="1474" w:bottom="1871" w:left="1587" w:header="851" w:footer="992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EE91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0120F9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0120F9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10CED"/>
    <w:rsid w:val="15632263"/>
    <w:rsid w:val="2268710B"/>
    <w:rsid w:val="228A321F"/>
    <w:rsid w:val="28046E7C"/>
    <w:rsid w:val="538A1649"/>
    <w:rsid w:val="60F10CED"/>
    <w:rsid w:val="73593CC9"/>
    <w:rsid w:val="7CA6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1135</Words>
  <Characters>1176</Characters>
  <Lines>0</Lines>
  <Paragraphs>0</Paragraphs>
  <TotalTime>2</TotalTime>
  <ScaleCrop>false</ScaleCrop>
  <LinksUpToDate>false</LinksUpToDate>
  <CharactersWithSpaces>1176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2025-05-15T02:09:00Z</dcterms:created>
  <dc:creator>CC</dc:creator>
  <cp:lastModifiedBy>L.C.H</cp:lastModifiedBy>
  <cp:lastPrinted>2025-05-15T02:10:00Z</cp:lastPrinted>
  <dcterms:modified xsi:type="dcterms:W3CDTF">2025-05-16T03:15:05Z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BAF0413DFCAE44C2B09B4FC2403D5FA2_11</vt:lpwstr>
  </property>
  <property fmtid="{D5CDD505-2E9C-101B-9397-08002B2CF9AE}" pid="4" name="KSOTemplateDocerSaveRecord">
    <vt:lpwstr>eyJoZGlkIjoiMTU0ZjJkZTFkZDNlM2I0OTc0M2Q1Mzc0Y2M4Yjk0MWMiLCJ1c2VySWQiOiI2ODA0MzY1MzMifQ==</vt:lpwstr>
  </property>
</Properties>
</file>