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台山市中小学艺术学科教师课件设计评比获奖名单</w:t>
      </w: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小学美术</w:t>
      </w:r>
    </w:p>
    <w:tbl>
      <w:tblPr>
        <w:tblStyle w:val="7"/>
        <w:tblW w:w="10070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11"/>
        <w:gridCol w:w="1128"/>
        <w:gridCol w:w="4392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刘小敏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艺术大冒险——小学美术知识复习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  微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时光美术馆——小学美术知识复习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卢丽萍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台山市冲蒌镇中心小学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甄静文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美术超市——小学美术知识复习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何东芝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台山市海宴镇中心小学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刘欣茵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台山市大江镇大巷小学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李丽碧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台山市海宴镇英甲小学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黄彦升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多彩的艺术生活——小学美术知识复习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台山市冲蒌镇中心小学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刘绮梅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小学美术知识大闯关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台山市水步镇中心小学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李嘉敏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bidi="ar"/>
              </w:rPr>
              <w:t>美术素养</w:t>
            </w: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bidi="ar"/>
              </w:rPr>
              <w:t>“艺”站到底——小学美术知识复习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台山市川岛镇中心小学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谭斯颖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台山市白沙镇谢天锡小学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余玉婷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小学美术知识点回顾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台山市斗山镇中心小学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马采岚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小学美术基础知识复习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台山市三合镇中心小学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谢梓茵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  彬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我们是小小艺术家——小学美术知识复习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陈艳丹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台山市广海镇中心小学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王锐毫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小学美术知识温习馆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吴洁仪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小小画家的艺术之旅——小学美术知识复习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  敏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小学美术基础知识复习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姹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台山市都斛镇南冈小学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李燕珊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台山市李星衢纪念学校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梁凤如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酷跑美育新领域——小学美术知识复习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w w:val="90"/>
                <w:kern w:val="0"/>
                <w:szCs w:val="21"/>
                <w:lang w:bidi="ar"/>
              </w:rPr>
              <w:t>台山市李星衢纪念学校河北分教点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张燕萍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陈雪萍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台山市汶村镇中心小学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李雯雯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雷小铭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台山市伯宏小学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关月葵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w w:val="90"/>
                <w:kern w:val="0"/>
                <w:szCs w:val="21"/>
                <w:lang w:bidi="ar"/>
              </w:rPr>
              <w:t>台山市李星衢纪念学校北坑分教点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娟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台山市李星衢纪念学校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张翠婷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艺术小岛探险记——小学美术知识复习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台山市特殊教育学校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董晨茜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吴绮慧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台山市伯宏小学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张雪丽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台山市海宴镇中心小学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吴莹莹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神奇的美术世界——小学美术知识复习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台山市水步镇中心小学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赵国燕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台山市汶村镇中心小学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梁思美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台山市台城桂水小学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  涵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严小阳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黄新燕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台山市新宁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育才学校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陈书君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台山市北陡镇中心小学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李乐明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走进美术——小学美术知识复习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台山市台城城东小学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伍晓琪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台山市四九镇南村小学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魏茵雯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美术大碰撞——小学美术知识复习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甄清文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台山市大江镇公益小学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陈婉婷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台山市广海镇振华小学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冼嘉琪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周娘送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艺术大闯关——小学美术知识复习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台山市都斛镇第二小学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袁嘉励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小岛探险之小学美术知识总复习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台山市台城桂水小学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劳绮文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w w:val="90"/>
                <w:kern w:val="0"/>
                <w:szCs w:val="21"/>
                <w:lang w:bidi="ar"/>
              </w:rPr>
              <w:t>台山市大江镇中心小学振育校区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韦隆会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闯关游戏——小学美术知识复习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台山市广海镇中心小学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朱艳卿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台山市居正学校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林嘉钊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孙培立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台山市大江镇中心小学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甄连福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小学美术知识复习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初中美术</w:t>
      </w:r>
    </w:p>
    <w:tbl>
      <w:tblPr>
        <w:tblStyle w:val="7"/>
        <w:tblW w:w="10060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11"/>
        <w:gridCol w:w="1128"/>
        <w:gridCol w:w="438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广州大学台山附属中学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谢  鑫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海岛冒险——初中美术知识复习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台山碧桂园学校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梁翠莹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艺术源于生活高于生活——初中美术知识复习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台山市海宴中学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朱金裕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广州大学台山附属中学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李晓玲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妙笔生画 艺彩情韵——初中美术知识复习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赖冰玉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畅想美术——感受艺术的魅力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台山市越华中学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姚卫茵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台山市文海中学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骆松俭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台山市都斛中学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梁焕容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扬美术之帆 渡知识海洋——初中美术知识复习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台山市武溪中学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黄碧丽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李嫩姣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伍海峰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艺海泛舟——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台山市萃英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余瑞韶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台山市武溪中学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赵月霞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台山市新宁李树芬中学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冯舒柳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台山市冲蒌中学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苏保红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台山市邓树椿中学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梁江华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李顺权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广州大学台山附属中学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梁文浩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台山市任远中学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余丽文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李建华</w:t>
            </w:r>
          </w:p>
        </w:tc>
        <w:tc>
          <w:tcPr>
            <w:tcW w:w="4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初中美术知识复习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高中美术与书法</w:t>
      </w:r>
    </w:p>
    <w:tbl>
      <w:tblPr>
        <w:tblStyle w:val="7"/>
        <w:tblW w:w="10060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01"/>
        <w:gridCol w:w="1128"/>
        <w:gridCol w:w="4391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李文杰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水粉静物画常用笔法及运用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马凌云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素描静物绘画步骤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罗晓秋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速写（综合能力）构图技巧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李伟君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走进踏歌图——速写（综合能力）训练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台山市华侨中学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黄威平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对话速写（综合能力）高考改革的变与学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杨  英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高中色彩画面的调整方法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强海涛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美术经典中的党史——油画《地道战》鉴赏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吴丹丹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如何鉴赏美术作品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廖振华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速写（综合能力）高考改革解读及考卷分析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台山一中大江实验中学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何国盛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节临《礼器碑》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台山市华侨中学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梁雪鸿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速写入门之动态线的观察与表现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陈学新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绘画构图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陈志超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色阶在素描中的应用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黎芷婵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静物素描构图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陶云亮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素描头像的形体及揉擦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黎  娜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色块在速写中的运用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台山市第一中学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吴诗荣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色彩的调和与对比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李丽环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中国古代人物画鉴赏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何倩雯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让素描静物画面告别“灰”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梁石成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速写人物腿部的画法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甄焕怡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素描静物——玻璃杯的画法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林祥辉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素描头像结构分析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台山市第一中学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  光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中国传统绘画之山水篇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b/>
          <w:bCs/>
          <w:szCs w:val="21"/>
        </w:rPr>
      </w:pPr>
    </w:p>
    <w:p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小学音乐</w:t>
      </w:r>
    </w:p>
    <w:tbl>
      <w:tblPr>
        <w:tblStyle w:val="7"/>
        <w:tblW w:w="10045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785"/>
        <w:gridCol w:w="1128"/>
        <w:gridCol w:w="4380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谭阜瑜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钟佳琪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音乐探险——小学音乐基础知识复习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台山市伯宏小学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余翠媚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台山市教师发展中心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许碧珍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音乐时光机——小学音乐知识复习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陈丽丽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郭美珍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台山市海宴镇中心小学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余艳萍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寻乐之旅——小学音乐知识复习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谭惠珍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丛林历险记——小学音乐知识复习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台山市台城第一小学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何宝英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乐动闯关 趣悦成长——小学音乐知识复习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游  京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心乐诚符大通关——小学音乐知识复习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吕海媚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台山市台城城北小学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刘珊珊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乐玩音乐欢乐谷——小学音乐知识复习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台山市广海镇中心小学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甄韵怡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Do Re Mi之旅——小学音乐基本知识复习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伍光桥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趣味做题——小学音乐基础知识复习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台山市北陡镇中心小学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梁湘粤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走进音乐——小学音乐基础知识复习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台山市水步镇义育小学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陈务映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音乐世界——小学音乐基础知识复习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台山市新宁小学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李姿凤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台山市台城桂水小学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关敏华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台山市广旭实验学校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曾子欣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音乐足迹——小学音乐知识复习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Cs w:val="21"/>
                <w:lang w:bidi="ar"/>
              </w:rPr>
              <w:t>台山市台城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Cs w:val="21"/>
                <w:lang w:eastAsia="zh-CN" w:bidi="ar"/>
              </w:rPr>
              <w:t>二小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Cs w:val="21"/>
                <w:lang w:bidi="ar"/>
              </w:rPr>
              <w:t>林荣源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Cs w:val="21"/>
                <w:lang w:eastAsia="zh-CN" w:bidi="ar"/>
              </w:rPr>
              <w:t>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谭玉宝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台山碧桂园学校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陈雁玲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欢乐音乐——小学音乐知识复习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黄浩斌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台山市水步镇中心小学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黄洁屏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李家仪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音乐学习回顾——小学音乐知识复习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台山市冲蒌镇中心小学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伍绮静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陈宝丽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音乐宝藏之旅——小学音乐知识复习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台山市都斛镇南冈小学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刘家琪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台山市赤溪镇中心小学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黄海泉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台山市李星衢纪念学校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李娉娉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音乐时光机---小学音乐知识复习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台山市三合镇中心小学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麦羡权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音乐大闯关——小学音乐知识复习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台山市都斛镇中心小学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黄瑞琼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梁丽君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台山市台城第三小学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江凯欣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音乐之旅——小学音乐知识复习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台山市培正小学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吴绮灵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台山市北陡镇中心小学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王  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我是小小音乐家——小学音乐基础知识复习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台山市三合镇康和学校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雷美珍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小学音乐知识大闯关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台山市水步镇中心小学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邝宇萍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音乐大闯关——小学音乐知识复习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w w:val="90"/>
                <w:kern w:val="0"/>
                <w:szCs w:val="21"/>
                <w:lang w:bidi="ar"/>
              </w:rPr>
              <w:t>台山市海宴镇中心小学那陵分教点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  浩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台山市斗山镇中心小学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曹艳珍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温晓燕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遨游音乐海洋——小学音乐知识复习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台山市大江镇大巷小学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林燕婷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台山市川岛镇中心小学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黄文杰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蔡灿良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台山市四九镇中心小学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李梓君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台山市大江镇公益小学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雷展辉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台山市台城第二小学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范谢梅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音乐足迹——小学音乐知识复习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46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台山市四九镇中心小学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黄雨晴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海之声 牧之歌——小学音乐知识复习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47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台山市台城南坑小学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巫艳艳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音乐之旅——小学音乐知识复习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台山市四九镇中心小学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黄秀莹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49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台山市四九镇中心小学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关晓晴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台山市白沙镇中心小学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马明灯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51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台山市东晖小学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陈伟燕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小学音乐基础知识复习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sz w:val="24"/>
          <w:szCs w:val="32"/>
        </w:rPr>
      </w:pPr>
    </w:p>
    <w:p>
      <w:pPr>
        <w:jc w:val="center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初中音乐</w:t>
      </w:r>
    </w:p>
    <w:tbl>
      <w:tblPr>
        <w:tblStyle w:val="7"/>
        <w:tblW w:w="10189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773"/>
        <w:gridCol w:w="1140"/>
        <w:gridCol w:w="4452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台山市都斛中学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陈雪珍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音乐的奥秘——初中音乐知识复习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台山市新宁中学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谭惠娴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kern w:val="0"/>
                <w:szCs w:val="21"/>
                <w:lang w:bidi="ar"/>
              </w:rPr>
              <w:t>畅想音乐时空 走进音乐世界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台山市新宁李树芬中学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陈颖仪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kern w:val="0"/>
                <w:szCs w:val="21"/>
                <w:lang w:bidi="ar"/>
              </w:rPr>
              <w:t>乐享旋律魅力 畅游音乐海洋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pacing w:val="-6"/>
                <w:w w:val="90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台山市广海中学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潘灼辉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音乐的足迹——初中音乐知识复习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台山市深井镇那扶学校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何钧欣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音乐闯关活动——初中音乐知识复习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台山市新宁中学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余秀银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初中音乐知识点梳理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台山市萃英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林绍渊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台山市学业初级中学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汪明星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台山市端芬镇中心学校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阮雅慈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初中音乐知识综合复习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台山市越华中学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张佩琼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台山市上川中学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伍芳婷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音乐大闯关——初中音乐知识总复习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台山市赤溪中学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胡月玲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初中音乐万花筒——初中音乐知识复习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广州大学台山附属中学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陈雪君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初中音乐知识知多D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台山市居正学校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刘庆铃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初中音乐综合复习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台山市广旭实验学校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贺  涵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初中音乐基础知识总复习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台山市任远中学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杨艳青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台山市北陡中学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卢颖萍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台山一中大江实验中学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伍  娜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初中音乐知识总复习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台山市海宴中学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朱莹莹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台山市深井中学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赵绍文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初中音乐知识复习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b/>
          <w:bCs/>
          <w:color w:val="auto"/>
          <w:sz w:val="24"/>
          <w:szCs w:val="32"/>
        </w:rPr>
      </w:pPr>
    </w:p>
    <w:p>
      <w:pPr>
        <w:jc w:val="center"/>
        <w:rPr>
          <w:b/>
          <w:bCs/>
          <w:color w:val="auto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高中音乐与舞蹈</w:t>
      </w:r>
    </w:p>
    <w:tbl>
      <w:tblPr>
        <w:tblStyle w:val="7"/>
        <w:tblW w:w="10116" w:type="dxa"/>
        <w:tblInd w:w="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773"/>
        <w:gridCol w:w="1128"/>
        <w:gridCol w:w="441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苏德生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乐理专题复习与训练——节奏与节拍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杨德峰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歌曲演唱中“字正腔圆”训练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陈贤汉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基础乐理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台山市第一中学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余卫文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中国古典舞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刘翠花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音乐综合知识——《茉莉花》鉴赏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台山市第一中学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邓  红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多彩的民歌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张国岚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《国乐飘香——彩云追月》鉴赏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台山一中大江实验中学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孙  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音程转位训练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黄泳怡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《舒伯特——魔王》鉴赏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台山市培正中学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温李松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贝多芬“悲怆”奏鸣曲第三乐章踏板讲解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刘  丹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《阳关三叠》——古典音乐和古典舞蹈的融合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台山市少年宫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王慕怡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舞蹈侧手翻分解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台山市台师高级中学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李丽花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腔调情韵——多彩的民歌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台山市培英职业技术学校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陈巧玲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音乐中的节奏与节拍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台山市华侨中学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黄  琴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《西出阳关无故人》鉴赏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台山市华侨中学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旷燕琼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多彩的民歌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杨琼芳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《不忘初心》演唱技巧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台山市敬修职业技术学校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熊斌仕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kern w:val="0"/>
                <w:szCs w:val="21"/>
                <w:lang w:bidi="ar"/>
              </w:rPr>
              <w:t>音乐鉴赏与实践——《我和我的祖国》演唱技巧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王小勤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音乐大师贝多芬之“悲怆3”鉴赏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台山市培正中学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谢雪君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乐理知识——音程的初步认识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刘露露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节奏与节拍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台山市华侨中学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林嘉颖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“学堂乐歌”鉴赏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台山市敬修职业技术学校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陈  萍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音乐与影视艺术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梁晓婷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认识音程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台山市李谭更开纪念中学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黄锦宁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乐理知识——三和弦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台山市广旭实验学校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钱骏杨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乐理知识——三和弦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台山市鹏权中学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夏  莹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提高清唱水平的技巧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邝洁媚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歌唱与声势——《礼貌歌》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段  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学习傣族舞——《小象和小卜少》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台山市敬修职业技术学校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戴志何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乐舞神韵——音乐与舞蹈的交融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台山市联合职业技术学校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伍苑彤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音乐综合实践活动——《歌声与微笑》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台山市广旭实验学校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韩梦楠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视唱练耳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三</w:t>
            </w:r>
          </w:p>
        </w:tc>
      </w:tr>
    </w:tbl>
    <w:p>
      <w:pPr>
        <w:jc w:val="center"/>
        <w:rPr>
          <w:b/>
          <w:bCs/>
          <w:sz w:val="24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788" w:bottom="1440" w:left="7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jQyNWM4NGNkM2QxMjlhYjhlZjkzZDFlOGM1OWQifQ=="/>
  </w:docVars>
  <w:rsids>
    <w:rsidRoot w:val="30B87165"/>
    <w:rsid w:val="00046D05"/>
    <w:rsid w:val="004A0C84"/>
    <w:rsid w:val="00553F6E"/>
    <w:rsid w:val="00633DA3"/>
    <w:rsid w:val="00847DE1"/>
    <w:rsid w:val="00947878"/>
    <w:rsid w:val="00D3379E"/>
    <w:rsid w:val="00F73CF1"/>
    <w:rsid w:val="01D95F0B"/>
    <w:rsid w:val="0396135A"/>
    <w:rsid w:val="06497589"/>
    <w:rsid w:val="10DB7272"/>
    <w:rsid w:val="111033C3"/>
    <w:rsid w:val="15791564"/>
    <w:rsid w:val="16456A9E"/>
    <w:rsid w:val="1B3D7186"/>
    <w:rsid w:val="1D09229A"/>
    <w:rsid w:val="1FA660A6"/>
    <w:rsid w:val="27223A84"/>
    <w:rsid w:val="2A1932CC"/>
    <w:rsid w:val="2A532013"/>
    <w:rsid w:val="2B1D0120"/>
    <w:rsid w:val="2FD77F18"/>
    <w:rsid w:val="30B87165"/>
    <w:rsid w:val="328B377B"/>
    <w:rsid w:val="3ABB62F3"/>
    <w:rsid w:val="3F481B52"/>
    <w:rsid w:val="51F5697E"/>
    <w:rsid w:val="52A65F6B"/>
    <w:rsid w:val="552A5833"/>
    <w:rsid w:val="574D5F79"/>
    <w:rsid w:val="57A350B4"/>
    <w:rsid w:val="63217F92"/>
    <w:rsid w:val="6BFE65A1"/>
    <w:rsid w:val="6EDA7138"/>
    <w:rsid w:val="721068CE"/>
    <w:rsid w:val="77F32357"/>
    <w:rsid w:val="797B7098"/>
    <w:rsid w:val="7B9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5380</Words>
  <Characters>5547</Characters>
  <Lines>49</Lines>
  <Paragraphs>13</Paragraphs>
  <TotalTime>6</TotalTime>
  <ScaleCrop>false</ScaleCrop>
  <LinksUpToDate>false</LinksUpToDate>
  <CharactersWithSpaces>5684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2024-06-20T09:31:00Z</dcterms:created>
  <dc:creator>Administrator</dc:creator>
  <cp:lastModifiedBy>胖胖</cp:lastModifiedBy>
  <cp:lastPrinted>2024-06-21T08:34:00Z</cp:lastPrinted>
  <dcterms:modified xsi:type="dcterms:W3CDTF">2024-06-25T02:44:24Z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2FE52498D6AC4855A2482BD610C655B6_13</vt:lpwstr>
  </property>
</Properties>
</file>