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宋体"/>
          <w:color w:val="000000"/>
          <w:kern w:val="0"/>
          <w:sz w:val="36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农村集体土地征收基层政务公开标准目录</w:t>
      </w:r>
    </w:p>
    <w:tbl>
      <w:tblPr>
        <w:tblStyle w:val="2"/>
        <w:tblW w:w="499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"/>
        <w:gridCol w:w="672"/>
        <w:gridCol w:w="688"/>
        <w:gridCol w:w="4304"/>
        <w:gridCol w:w="1184"/>
        <w:gridCol w:w="1136"/>
        <w:gridCol w:w="992"/>
        <w:gridCol w:w="1520"/>
        <w:gridCol w:w="400"/>
        <w:gridCol w:w="1184"/>
        <w:gridCol w:w="368"/>
        <w:gridCol w:w="320"/>
        <w:gridCol w:w="320"/>
        <w:gridCol w:w="336"/>
        <w:gridCol w:w="3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8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15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41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40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5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5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5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24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34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事项</w:t>
            </w:r>
          </w:p>
        </w:tc>
        <w:tc>
          <w:tcPr>
            <w:tcW w:w="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事项</w:t>
            </w:r>
          </w:p>
        </w:tc>
        <w:tc>
          <w:tcPr>
            <w:tcW w:w="15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4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特定群体</w:t>
            </w:r>
          </w:p>
        </w:tc>
        <w:tc>
          <w:tcPr>
            <w:tcW w:w="1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1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1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征地前期准备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拟征收土地启动公告</w:t>
            </w:r>
          </w:p>
        </w:tc>
        <w:tc>
          <w:tcPr>
            <w:tcW w:w="1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土地征收启动公告〔内容包括：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（1）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征收目的；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（2）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拟征收范围；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（3）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开展土地现状调查的安排；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（4）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拟征收土地的原用途管控（包括不得抢栽、抢种、抢建等有关规定）〕。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《土地管理法》《政府信息公开条例》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启动拟征收土地工作时实时公开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斗山镇人民政府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  <w:t>■政府网站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  <w:t>■</w:t>
            </w: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  <w:t>镇公示栏</w:t>
            </w:r>
          </w:p>
          <w:p>
            <w:pPr>
              <w:widowControl/>
              <w:spacing w:line="320" w:lineRule="exact"/>
              <w:jc w:val="both"/>
              <w:rPr>
                <w:rFonts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  <w:t>■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村委会（社区）公示栏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√面向拟征收土地所在地的村集体成员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征地前期准备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拟征收土地现状调查</w:t>
            </w:r>
          </w:p>
        </w:tc>
        <w:tc>
          <w:tcPr>
            <w:tcW w:w="1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征地调查结果确认表（征收土地勘测调查表）内容包括：土地所有权人、使用权人、地类、面积，以及农村村民住宅、其他其上附着物和青苗等权属、种类、数量等信息。</w:t>
            </w:r>
          </w:p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〔*土地勘测定界图件（涉及国家秘密的项目除外；图件应按有关法律法规规定予以技术处理）〕。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《土地管理法》《政府信息公开条例》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拟征收土地现状调查结束后5个工作日内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斗山镇人民政府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shd w:val="clear" w:color="auto" w:fill="FFFFFF"/>
              </w:rPr>
              <w:t>■政府网站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shd w:val="clear" w:color="auto" w:fill="FFFFFF"/>
              </w:rPr>
              <w:t>■镇公示栏</w:t>
            </w:r>
          </w:p>
          <w:p>
            <w:pPr>
              <w:widowControl/>
              <w:spacing w:line="240" w:lineRule="exact"/>
              <w:jc w:val="both"/>
              <w:rPr>
                <w:rStyle w:val="4"/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shd w:val="clear" w:color="auto" w:fill="FFFFFF"/>
              </w:rPr>
              <w:t>■</w:t>
            </w: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村委会（社区）公示栏</w:t>
            </w:r>
          </w:p>
        </w:tc>
        <w:tc>
          <w:tcPr>
            <w:tcW w:w="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√面向拟征收土地所在地的村集体成员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征地前期准备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征收土地补偿安置公告</w:t>
            </w:r>
          </w:p>
        </w:tc>
        <w:tc>
          <w:tcPr>
            <w:tcW w:w="1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征收土地补偿安置公告；内容包括：</w:t>
            </w:r>
          </w:p>
          <w:p>
            <w:pPr>
              <w:jc w:val="left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（1）征收目的；</w:t>
            </w:r>
          </w:p>
          <w:p>
            <w:pPr>
              <w:jc w:val="left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（2）被征收土地的位置、地类、面积，地上附着物和青苗的种类、数量；</w:t>
            </w:r>
          </w:p>
          <w:p>
            <w:pPr>
              <w:jc w:val="left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（3）土地补偿费和安置补助费的标准、数额、支付对象和支付方式；</w:t>
            </w:r>
          </w:p>
          <w:p>
            <w:pPr>
              <w:jc w:val="left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（4）地上附着物和青苗的补偿标准与支付方式；</w:t>
            </w:r>
          </w:p>
          <w:p>
            <w:pPr>
              <w:jc w:val="left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（5）社会保障费用的筹集方法、缴费比例和办法；</w:t>
            </w:r>
          </w:p>
          <w:p>
            <w:pPr>
              <w:jc w:val="left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（6）其他有关征地补偿、安置的具体措施；</w:t>
            </w:r>
          </w:p>
          <w:p>
            <w:pPr>
              <w:jc w:val="left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（7）听证等救济途径。</w:t>
            </w:r>
          </w:p>
          <w:p>
            <w:pPr>
              <w:jc w:val="left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2.听证通知书。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《土地管理法》《征收土地公告办法》《自然资源听证规定》《政府信息公开条例》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①《听证通知书》在组织听证7个工作日前予以公开；②其他听证公开内容为依申请公开。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斗山镇人民政府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rPr>
                <w:rFonts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rFonts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  <w:t>■政府网站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  <w:t>■</w:t>
            </w: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  <w:t>镇公示栏</w:t>
            </w:r>
          </w:p>
          <w:p>
            <w:pPr>
              <w:widowControl/>
              <w:spacing w:line="240" w:lineRule="exact"/>
              <w:jc w:val="both"/>
              <w:rPr>
                <w:rStyle w:val="4"/>
                <w:rFonts w:hint="default" w:ascii="仿宋" w:hAnsi="仿宋" w:eastAsia="仿宋"/>
                <w:sz w:val="21"/>
                <w:szCs w:val="20"/>
              </w:rPr>
            </w:pPr>
            <w:r>
              <w:rPr>
                <w:rFonts w:ascii="仿宋" w:hAnsi="仿宋" w:eastAsia="仿宋"/>
                <w:color w:val="000000"/>
                <w:kern w:val="0"/>
                <w:sz w:val="20"/>
                <w:szCs w:val="20"/>
                <w:shd w:val="clear" w:color="auto" w:fill="FFFFFF"/>
              </w:rPr>
              <w:t>■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村委会（社区）公示栏</w:t>
            </w:r>
          </w:p>
        </w:tc>
        <w:tc>
          <w:tcPr>
            <w:tcW w:w="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√面向拟征收土地所在地的村集体成员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sz w:val="21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征地审查报批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征地批准文件</w:t>
            </w:r>
          </w:p>
        </w:tc>
        <w:tc>
          <w:tcPr>
            <w:tcW w:w="1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1.国务院批准用地批复文件（指用地由国务院批准）；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2.省级人民政府批准用地批复文件（指用地由省级人民政府批准）；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3.国务院批准城市用地后省级人民政府审核同意实施方案文件；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4.地方人民政府转发用地批复文件；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5.其他用地批准文件。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《土地管理法》《政府信息公开条例》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收到征地批准文件之日起10个工作日内公开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斗山镇人民政府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■政府网站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■镇公示栏</w:t>
            </w:r>
          </w:p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■村委会（社区）公示栏</w:t>
            </w:r>
          </w:p>
        </w:tc>
        <w:tc>
          <w:tcPr>
            <w:tcW w:w="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征地组织实施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征收土地公告</w:t>
            </w:r>
          </w:p>
        </w:tc>
        <w:tc>
          <w:tcPr>
            <w:tcW w:w="1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《征收土地公告》内容包括：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1.征地批准机关、批准文号、批准时间和批准用途；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2.征地补偿安置方案；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3.征地补偿费、安置补助费的支付对象和支付方式；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4.农民农村住宅、其他地上附着物和青苗等费用的支付对象及支付方式；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5.其他需要公告的内容。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《土地管理法》《政府信息公开条例》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收到征地批准文件之日起10个工作日内公开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斗山镇人民政府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■政府网站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■镇公示栏</w:t>
            </w:r>
          </w:p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■村委会（社区）公示栏</w:t>
            </w:r>
          </w:p>
        </w:tc>
        <w:tc>
          <w:tcPr>
            <w:tcW w:w="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征地组织实施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征地补偿费用支付</w:t>
            </w:r>
          </w:p>
        </w:tc>
        <w:tc>
          <w:tcPr>
            <w:tcW w:w="1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征地补偿费用支付凭证。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〔在被征地村公告栏张贴，予以公开，张贴之日起20个工作日后可依申请公开〕。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《政府信息公开条例》、《征收土地公告办法》</w:t>
            </w:r>
          </w:p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获得支付凭证后5个工作日内予以公开。公示结束后，转为依申请公开。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斗山镇人民政府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■镇公示栏</w:t>
            </w:r>
          </w:p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■村委会（社区）公示栏</w:t>
            </w:r>
          </w:p>
        </w:tc>
        <w:tc>
          <w:tcPr>
            <w:tcW w:w="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√拟征收土地所在地的村集体成员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√</w:t>
            </w:r>
          </w:p>
        </w:tc>
      </w:tr>
    </w:tbl>
    <w:p>
      <w:pPr>
        <w:jc w:val="both"/>
        <w:rPr>
          <w:rFonts w:hint="eastAsia"/>
        </w:rPr>
      </w:pPr>
      <w:bookmarkStart w:id="0" w:name="_GoBack"/>
      <w:bookmarkEnd w:id="0"/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A2BE"/>
    <w:multiLevelType w:val="singleLevel"/>
    <w:tmpl w:val="5F4DA2BE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00EA627D"/>
    <w:rsid w:val="01040233"/>
    <w:rsid w:val="0ACB7C06"/>
    <w:rsid w:val="17AD4241"/>
    <w:rsid w:val="191D3991"/>
    <w:rsid w:val="302211CB"/>
    <w:rsid w:val="367A61DF"/>
    <w:rsid w:val="407A62D1"/>
    <w:rsid w:val="419B3707"/>
    <w:rsid w:val="45BE1C7E"/>
    <w:rsid w:val="4AD4463A"/>
    <w:rsid w:val="4B5758D9"/>
    <w:rsid w:val="4CEC472A"/>
    <w:rsid w:val="4EF614B4"/>
    <w:rsid w:val="5CB50F38"/>
    <w:rsid w:val="5F13218A"/>
    <w:rsid w:val="62044B10"/>
    <w:rsid w:val="64933BDF"/>
    <w:rsid w:val="741869A5"/>
    <w:rsid w:val="766513A4"/>
    <w:rsid w:val="78087C21"/>
    <w:rsid w:val="7BF6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none"/>
    </w:rPr>
  </w:style>
  <w:style w:type="character" w:customStyle="1" w:styleId="5">
    <w:name w:val="font40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0</TotalTime>
  <ScaleCrop>false</ScaleCrop>
  <LinksUpToDate>false</LinksUpToDate>
  <CharactersWithSpaces>972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青桔柠檬</cp:lastModifiedBy>
  <dcterms:modified xsi:type="dcterms:W3CDTF">2020-11-23T01:59:24Z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