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50" w:lineRule="exact"/>
        <w:rPr>
          <w:rFonts w:ascii="黑体" w:hAnsi="黑体" w:eastAsia="黑体"/>
          <w:sz w:val="32"/>
          <w:szCs w:val="32"/>
        </w:rPr>
      </w:pPr>
    </w:p>
    <w:p>
      <w:pPr>
        <w:spacing w:line="55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 xml:space="preserve"> 江门市</w:t>
      </w:r>
      <w:r>
        <w:rPr>
          <w:rFonts w:ascii="方正小标宋简体" w:eastAsia="方正小标宋简体" w:hAnsiTheme="majorEastAsia"/>
          <w:sz w:val="44"/>
          <w:szCs w:val="44"/>
        </w:rPr>
        <w:t>城市生活垃圾分类</w:t>
      </w:r>
      <w:r>
        <w:rPr>
          <w:rFonts w:hint="eastAsia" w:ascii="方正小标宋简体" w:eastAsia="方正小标宋简体" w:hAnsiTheme="majorEastAsia"/>
          <w:sz w:val="44"/>
          <w:szCs w:val="44"/>
        </w:rPr>
        <w:t>文艺作品</w:t>
      </w:r>
    </w:p>
    <w:p>
      <w:pPr>
        <w:spacing w:line="550" w:lineRule="exact"/>
        <w:jc w:val="center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征集内容</w:t>
      </w:r>
    </w:p>
    <w:p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一、戏剧类</w:t>
      </w:r>
    </w:p>
    <w:p>
      <w:pPr>
        <w:spacing w:line="55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（一）创作形式</w:t>
      </w:r>
    </w:p>
    <w:p>
      <w:p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符合征集主题的舞台小品、情景剧（含室外拍摄的微电影视频）。</w:t>
      </w:r>
    </w:p>
    <w:p>
      <w:pPr>
        <w:spacing w:line="55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（二）作品要求</w:t>
      </w:r>
    </w:p>
    <w:p>
      <w:pPr>
        <w:spacing w:line="550" w:lineRule="exact"/>
        <w:ind w:firstLine="640" w:firstLineChars="2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sz w:val="32"/>
          <w:szCs w:val="32"/>
        </w:rPr>
        <w:t>1.作品紧紧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围绕“让垃圾分类成为新时尚”主线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，观赏性、艺术性、思想性相结合，时代感强，能引起受众共鸣。</w:t>
      </w:r>
    </w:p>
    <w:p>
      <w:pPr>
        <w:spacing w:line="550" w:lineRule="exact"/>
        <w:ind w:firstLine="640" w:firstLineChars="2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sz w:val="32"/>
          <w:szCs w:val="32"/>
        </w:rPr>
        <w:t>2.参赛作品</w:t>
      </w:r>
      <w:r>
        <w:rPr>
          <w:rFonts w:hint="eastAsia" w:ascii="仿宋_GB2312" w:eastAsia="仿宋_GB2312" w:hAnsiTheme="majorEastAsia"/>
          <w:sz w:val="32"/>
          <w:szCs w:val="32"/>
        </w:rPr>
        <w:t>需在2022年10月以后创作，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且未在各类媒体公开发表或演出、</w:t>
      </w:r>
      <w:r>
        <w:rPr>
          <w:rFonts w:hint="eastAsia" w:ascii="仿宋_GB2312" w:eastAsia="仿宋_GB2312" w:hAnsiTheme="majorEastAsia"/>
          <w:sz w:val="32"/>
          <w:szCs w:val="32"/>
        </w:rPr>
        <w:t>未在市级或以上征集活动中获奖。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多人合作的作品，投稿者必须征得创作团队的授权同意。</w:t>
      </w:r>
    </w:p>
    <w:p>
      <w:pPr>
        <w:spacing w:line="550" w:lineRule="exact"/>
        <w:ind w:firstLine="640" w:firstLineChars="2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sz w:val="32"/>
          <w:szCs w:val="32"/>
        </w:rPr>
        <w:t>3.作品时长为5至10分钟。</w:t>
      </w:r>
    </w:p>
    <w:p>
      <w:pPr>
        <w:spacing w:line="550" w:lineRule="exact"/>
        <w:ind w:firstLine="640" w:firstLineChars="2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sz w:val="32"/>
          <w:szCs w:val="32"/>
        </w:rPr>
        <w:t>4.</w:t>
      </w:r>
      <w:r>
        <w:rPr>
          <w:rFonts w:hint="eastAsia" w:ascii="仿宋_GB2312" w:eastAsia="仿宋_GB2312" w:hAnsiTheme="majorEastAsia"/>
          <w:sz w:val="32"/>
          <w:szCs w:val="32"/>
        </w:rPr>
        <w:t>每名创作者报送作品数量不超过2件。</w:t>
      </w:r>
    </w:p>
    <w:p>
      <w:pPr>
        <w:spacing w:line="55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（三）投稿方式</w:t>
      </w:r>
    </w:p>
    <w:p>
      <w:pPr>
        <w:spacing w:line="550" w:lineRule="exact"/>
        <w:ind w:firstLine="640" w:firstLineChars="2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sz w:val="32"/>
          <w:szCs w:val="32"/>
        </w:rPr>
        <w:t>参赛者请填好《征集报名表》（附件2-1）、《承诺书》（附件3），连同作品剧本、视频（MP4格式，分辨率1920*1080）发送到指定邮箱：</w:t>
      </w:r>
      <w:r>
        <w:fldChar w:fldCharType="begin"/>
      </w:r>
      <w:r>
        <w:instrText xml:space="preserve"> HYPERLINK "mailto:839469564@qq.com" </w:instrText>
      </w:r>
      <w:r>
        <w:fldChar w:fldCharType="separate"/>
      </w:r>
      <w:r>
        <w:rPr>
          <w:rStyle w:val="8"/>
          <w:rFonts w:hint="eastAsia" w:ascii="仿宋_GB2312" w:hAnsi="楷体_GB2312" w:eastAsia="仿宋_GB2312" w:cs="楷体_GB2312"/>
          <w:bCs/>
          <w:color w:val="auto"/>
          <w:sz w:val="32"/>
          <w:szCs w:val="32"/>
        </w:rPr>
        <w:t>839469564@qq.com</w:t>
      </w:r>
      <w:r>
        <w:rPr>
          <w:rStyle w:val="8"/>
          <w:rFonts w:hint="eastAsia" w:ascii="仿宋_GB2312" w:hAnsi="楷体_GB2312" w:eastAsia="仿宋_GB2312" w:cs="楷体_GB2312"/>
          <w:bCs/>
          <w:color w:val="auto"/>
          <w:sz w:val="32"/>
          <w:szCs w:val="32"/>
        </w:rPr>
        <w:fldChar w:fldCharType="end"/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。邮件题目请注明“作者+题目”（联系人：陈老师，联系电话：18675091830）。</w:t>
      </w:r>
    </w:p>
    <w:p>
      <w:pPr>
        <w:spacing w:line="55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（四）奖项设置</w:t>
      </w:r>
    </w:p>
    <w:p>
      <w:p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一等奖1名，奖金10000元；二等奖2名，奖金各8000元；三等奖3名，奖金各3000元。获奖作品均颁发荣誉证书。</w:t>
      </w:r>
    </w:p>
    <w:p>
      <w:pPr>
        <w:spacing w:line="550" w:lineRule="exact"/>
        <w:ind w:firstLine="642" w:firstLineChars="200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（五）其他事项</w:t>
      </w:r>
    </w:p>
    <w:p>
      <w:p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1.参赛者可以个人或单位名义进行参赛。</w:t>
      </w:r>
    </w:p>
    <w:p>
      <w:p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2.参赛作品不得侵犯任何第三方的知识产权，若涉及知识产权纠纷，均由参赛者自行负责。</w:t>
      </w:r>
    </w:p>
    <w:p>
      <w:p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3.参赛作品要求是原创作品并且从未发表、公开演出。否则，主办方有权取消参赛资格，若获奖的，有权追回奖金。</w:t>
      </w:r>
    </w:p>
    <w:p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二、歌曲类</w:t>
      </w:r>
    </w:p>
    <w:p>
      <w:pPr>
        <w:spacing w:line="55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（一）创作形式</w:t>
      </w:r>
    </w:p>
    <w:p>
      <w:pPr>
        <w:spacing w:line="550" w:lineRule="exact"/>
        <w:ind w:firstLine="640" w:firstLineChars="2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sz w:val="32"/>
          <w:szCs w:val="32"/>
        </w:rPr>
        <w:t>符合征集主题的原创歌曲，</w:t>
      </w:r>
      <w:r>
        <w:rPr>
          <w:rFonts w:hint="eastAsia" w:ascii="仿宋_GB2312" w:eastAsia="仿宋_GB2312" w:hAnsiTheme="majorEastAsia"/>
          <w:sz w:val="32"/>
          <w:szCs w:val="32"/>
        </w:rPr>
        <w:t>形式、体裁及风格可多样化。独唱、对唱、重唱、表演唱或合唱均可。</w:t>
      </w:r>
    </w:p>
    <w:p>
      <w:pPr>
        <w:spacing w:line="55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（二）作品要求</w:t>
      </w:r>
    </w:p>
    <w:p>
      <w:pPr>
        <w:spacing w:line="55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1.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作品紧紧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围绕“让垃圾分类成为新时尚”主线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，</w:t>
      </w:r>
      <w:r>
        <w:rPr>
          <w:rFonts w:hint="eastAsia" w:ascii="仿宋_GB2312" w:eastAsia="仿宋_GB2312" w:hAnsiTheme="majorEastAsia"/>
          <w:sz w:val="32"/>
          <w:szCs w:val="32"/>
        </w:rPr>
        <w:t>导向正确，格调高雅，健康向上，主题鲜明，贴近实际、贴近生活、贴近群众。作品追求思想性、艺术性和时代性统一，作品可结合新时代文明实践主题、江门历史文化和标志性元素进行创作。</w:t>
      </w:r>
    </w:p>
    <w:p>
      <w:pPr>
        <w:spacing w:line="550" w:lineRule="exact"/>
        <w:ind w:firstLine="640" w:firstLineChars="2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sz w:val="32"/>
          <w:szCs w:val="32"/>
        </w:rPr>
        <w:t>2.参赛作品</w:t>
      </w:r>
      <w:r>
        <w:rPr>
          <w:rFonts w:hint="eastAsia" w:ascii="仿宋_GB2312" w:eastAsia="仿宋_GB2312" w:hAnsiTheme="majorEastAsia"/>
          <w:sz w:val="32"/>
          <w:szCs w:val="32"/>
        </w:rPr>
        <w:t>需在2022年10月以后创作，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且未在各类媒体公开发表或演出、</w:t>
      </w:r>
      <w:r>
        <w:rPr>
          <w:rFonts w:hint="eastAsia" w:ascii="仿宋_GB2312" w:eastAsia="仿宋_GB2312" w:hAnsiTheme="majorEastAsia"/>
          <w:sz w:val="32"/>
          <w:szCs w:val="32"/>
        </w:rPr>
        <w:t>未在市级或以上征集活动中获奖。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多人合作的作品，投稿者必须征得创作团队的授权同意。</w:t>
      </w:r>
    </w:p>
    <w:p>
      <w:pPr>
        <w:spacing w:line="55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3.歌曲时长不超过5分钟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。</w:t>
      </w:r>
    </w:p>
    <w:p>
      <w:pPr>
        <w:spacing w:line="55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4.每名词/曲作者报送作品数量不超过2首。</w:t>
      </w:r>
    </w:p>
    <w:p>
      <w:pPr>
        <w:spacing w:line="55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（三）投稿方式</w:t>
      </w:r>
    </w:p>
    <w:p>
      <w:pPr>
        <w:spacing w:line="55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参赛者请填好《征集报名表》（附件2-2）、《承诺书》（附件3），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连同词曲完整的曲谱（jpg、tiff等常见图片格式,确保打印A4纸大小图像清晰）以及歌曲音频（mp3或wav格式）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"mailto:发送到指定邮箱1020870389@qq.com"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发送到指定邮箱1020870389@qq.com</w:t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，邮件题目请注明“作者+题目”（联系人：谢老师，联系电话13126285692）。</w:t>
      </w:r>
    </w:p>
    <w:p>
      <w:pPr>
        <w:spacing w:line="55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（四）奖项设置</w:t>
      </w:r>
    </w:p>
    <w:p>
      <w:p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一等奖1名，奖金10000元；二等奖2名，奖金各5000元；三等奖3名，奖金各3000元；优秀奖6名，各1000元。获奖作品均颁发荣誉证书。</w:t>
      </w:r>
    </w:p>
    <w:p>
      <w:pPr>
        <w:spacing w:line="550" w:lineRule="exact"/>
        <w:ind w:firstLine="642" w:firstLineChars="200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（五）其他事项</w:t>
      </w:r>
    </w:p>
    <w:p>
      <w:p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1.参赛者可以个人或单位名义进行参赛。</w:t>
      </w:r>
    </w:p>
    <w:p>
      <w:p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2.参赛作品资料需提交电子版，不接受实物资料（如纸质歌谱、CD等）。</w:t>
      </w:r>
    </w:p>
    <w:p>
      <w:p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3.参赛作品不得侵犯任何第三方的知识产权，若涉及知识产权纠纷，均由参赛者自行负责。</w:t>
      </w:r>
    </w:p>
    <w:p>
      <w:p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4.参赛作品要求是原创作品并且从未发表、公开演出。否则，主办方有权取消参赛资格，若获奖的，有权追回奖金。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br w:type="page"/>
      </w:r>
      <w:bookmarkStart w:id="0" w:name="_GoBack"/>
      <w:bookmarkEnd w:id="0"/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  <w:r>
        <w:rPr>
          <w:rFonts w:hint="eastAsia" w:ascii="黑体" w:hAnsi="黑体" w:eastAsia="黑体" w:cs="仿宋_GB2312"/>
          <w:sz w:val="32"/>
          <w:szCs w:val="32"/>
        </w:rPr>
        <w:t>-1</w:t>
      </w:r>
    </w:p>
    <w:p>
      <w:pPr>
        <w:spacing w:line="560" w:lineRule="exact"/>
        <w:rPr>
          <w:rFonts w:ascii="方正小标宋简体" w:hAnsi="黑体" w:eastAsia="方正小标宋简体"/>
          <w:sz w:val="32"/>
          <w:szCs w:val="32"/>
        </w:rPr>
      </w:pPr>
    </w:p>
    <w:p>
      <w:pPr>
        <w:spacing w:line="576" w:lineRule="exact"/>
        <w:jc w:val="center"/>
        <w:rPr>
          <w:rFonts w:ascii="方正小标宋简体" w:hAnsi="黑体" w:eastAsia="方正小标宋简体" w:cs="华文中宋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江门市城市生活垃圾分类文艺作品</w:t>
      </w:r>
      <w:r>
        <w:rPr>
          <w:rFonts w:hint="eastAsia" w:ascii="方正小标宋简体" w:hAnsi="黑体" w:eastAsia="方正小标宋简体" w:cs="华文中宋"/>
          <w:bCs/>
          <w:sz w:val="36"/>
          <w:szCs w:val="36"/>
        </w:rPr>
        <w:t>征集报名表</w:t>
      </w:r>
    </w:p>
    <w:p>
      <w:pPr>
        <w:spacing w:line="576" w:lineRule="exact"/>
        <w:jc w:val="center"/>
        <w:rPr>
          <w:rFonts w:ascii="方正小标宋简体" w:hAnsi="黑体" w:eastAsia="方正小标宋简体" w:cs="华文中宋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（</w:t>
      </w:r>
      <w:r>
        <w:rPr>
          <w:rFonts w:hint="eastAsia" w:ascii="方正小标宋简体" w:hAnsi="黑体" w:eastAsia="方正小标宋简体" w:cs="华文中宋"/>
          <w:bCs/>
          <w:sz w:val="36"/>
          <w:szCs w:val="36"/>
        </w:rPr>
        <w:t>戏剧类）</w:t>
      </w:r>
    </w:p>
    <w:tbl>
      <w:tblPr>
        <w:tblStyle w:val="6"/>
        <w:tblW w:w="85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343"/>
        <w:gridCol w:w="1498"/>
        <w:gridCol w:w="1985"/>
        <w:gridCol w:w="43"/>
        <w:gridCol w:w="1374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651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szCs w:val="24"/>
              </w:rPr>
              <w:t>投稿单位</w:t>
            </w:r>
            <w:r>
              <w:rPr>
                <w:rFonts w:ascii="仿宋_GB2312" w:hAnsi="黑体" w:eastAsia="仿宋_GB2312" w:cs="黑体"/>
                <w:b/>
                <w:bCs/>
                <w:sz w:val="24"/>
                <w:szCs w:val="24"/>
              </w:rPr>
              <w:t>/个人</w:t>
            </w:r>
          </w:p>
        </w:tc>
        <w:tc>
          <w:tcPr>
            <w:tcW w:w="651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szCs w:val="24"/>
              </w:rPr>
              <w:t>投稿人联系电话</w:t>
            </w:r>
          </w:p>
        </w:tc>
        <w:tc>
          <w:tcPr>
            <w:tcW w:w="651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szCs w:val="24"/>
              </w:rPr>
              <w:t>投稿人联系地址</w:t>
            </w:r>
          </w:p>
        </w:tc>
        <w:tc>
          <w:tcPr>
            <w:tcW w:w="651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szCs w:val="24"/>
              </w:rPr>
              <w:t>创作时间</w:t>
            </w:r>
          </w:p>
        </w:tc>
        <w:tc>
          <w:tcPr>
            <w:tcW w:w="651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53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形式：</w:t>
            </w:r>
            <w:r>
              <w:rPr>
                <w:rFonts w:ascii="仿宋_GB2312" w:hAnsi="仿宋" w:eastAsia="仿宋_GB2312" w:cs="仿宋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话剧小品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 xml:space="preserve">   </w:t>
            </w:r>
            <w:r>
              <w:rPr>
                <w:rFonts w:ascii="仿宋_GB2312" w:hAnsi="仿宋" w:eastAsia="仿宋_GB2312" w:cs="仿宋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情景剧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 xml:space="preserve">   </w:t>
            </w:r>
            <w:r>
              <w:rPr>
                <w:rFonts w:ascii="仿宋_GB2312" w:hAnsi="仿宋" w:eastAsia="仿宋_GB2312" w:cs="仿宋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其他</w:t>
            </w:r>
          </w:p>
        </w:tc>
        <w:tc>
          <w:tcPr>
            <w:tcW w:w="2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时长：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2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  <w:szCs w:val="24"/>
              </w:rPr>
              <w:t>主创团队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主创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电话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姓名</w:t>
            </w:r>
          </w:p>
        </w:tc>
        <w:tc>
          <w:tcPr>
            <w:tcW w:w="1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编剧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导演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主要演员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拍摄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后期制作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2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作品故事简介：</w:t>
            </w:r>
          </w:p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52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备注：</w:t>
            </w:r>
          </w:p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  <w:r>
        <w:rPr>
          <w:rFonts w:hint="eastAsia" w:ascii="黑体" w:hAnsi="黑体" w:eastAsia="黑体" w:cs="仿宋_GB2312"/>
          <w:sz w:val="32"/>
          <w:szCs w:val="32"/>
        </w:rPr>
        <w:t>-2</w:t>
      </w:r>
    </w:p>
    <w:p>
      <w:pPr>
        <w:spacing w:line="560" w:lineRule="exact"/>
        <w:rPr>
          <w:rFonts w:ascii="方正小标宋简体" w:hAnsi="黑体" w:eastAsia="方正小标宋简体"/>
          <w:sz w:val="32"/>
          <w:szCs w:val="32"/>
        </w:rPr>
      </w:pPr>
    </w:p>
    <w:p>
      <w:pPr>
        <w:spacing w:line="576" w:lineRule="exact"/>
        <w:jc w:val="center"/>
        <w:rPr>
          <w:rFonts w:ascii="方正小标宋简体" w:hAnsi="黑体" w:eastAsia="方正小标宋简体" w:cs="华文中宋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江门市城市生活垃圾分类文艺作品</w:t>
      </w:r>
      <w:r>
        <w:rPr>
          <w:rFonts w:hint="eastAsia" w:ascii="方正小标宋简体" w:hAnsi="黑体" w:eastAsia="方正小标宋简体" w:cs="华文中宋"/>
          <w:bCs/>
          <w:sz w:val="36"/>
          <w:szCs w:val="36"/>
        </w:rPr>
        <w:t>征集报名表</w:t>
      </w:r>
    </w:p>
    <w:p>
      <w:pPr>
        <w:spacing w:line="576" w:lineRule="exact"/>
        <w:jc w:val="center"/>
        <w:rPr>
          <w:rFonts w:ascii="方正小标宋简体" w:hAnsi="黑体" w:eastAsia="方正小标宋简体" w:cs="华文中宋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（</w:t>
      </w:r>
      <w:r>
        <w:rPr>
          <w:rFonts w:hint="eastAsia" w:ascii="方正小标宋简体" w:hAnsi="黑体" w:eastAsia="方正小标宋简体" w:cs="华文中宋"/>
          <w:bCs/>
          <w:sz w:val="36"/>
          <w:szCs w:val="36"/>
        </w:rPr>
        <w:t>歌曲类）</w:t>
      </w:r>
    </w:p>
    <w:tbl>
      <w:tblPr>
        <w:tblStyle w:val="6"/>
        <w:tblW w:w="85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343"/>
        <w:gridCol w:w="1498"/>
        <w:gridCol w:w="1985"/>
        <w:gridCol w:w="43"/>
        <w:gridCol w:w="1374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651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szCs w:val="24"/>
              </w:rPr>
              <w:t>投稿单位</w:t>
            </w:r>
            <w:r>
              <w:rPr>
                <w:rFonts w:ascii="仿宋_GB2312" w:hAnsi="黑体" w:eastAsia="仿宋_GB2312" w:cs="黑体"/>
                <w:b/>
                <w:bCs/>
                <w:sz w:val="24"/>
                <w:szCs w:val="24"/>
              </w:rPr>
              <w:t>/个人</w:t>
            </w:r>
          </w:p>
        </w:tc>
        <w:tc>
          <w:tcPr>
            <w:tcW w:w="651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szCs w:val="24"/>
              </w:rPr>
              <w:t>投稿人联系电话</w:t>
            </w:r>
          </w:p>
        </w:tc>
        <w:tc>
          <w:tcPr>
            <w:tcW w:w="651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szCs w:val="24"/>
              </w:rPr>
              <w:t>投稿人联系地址</w:t>
            </w:r>
          </w:p>
        </w:tc>
        <w:tc>
          <w:tcPr>
            <w:tcW w:w="651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szCs w:val="24"/>
              </w:rPr>
              <w:t>创作时间</w:t>
            </w:r>
          </w:p>
        </w:tc>
        <w:tc>
          <w:tcPr>
            <w:tcW w:w="651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53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音频格式：</w:t>
            </w:r>
            <w:r>
              <w:rPr>
                <w:rFonts w:ascii="仿宋_GB2312" w:hAnsi="仿宋" w:eastAsia="仿宋_GB2312" w:cs="仿宋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mp3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 xml:space="preserve">  </w:t>
            </w:r>
            <w:r>
              <w:rPr>
                <w:rFonts w:ascii="仿宋_GB2312" w:hAnsi="仿宋" w:eastAsia="仿宋_GB2312" w:cs="仿宋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wav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 xml:space="preserve">   </w:t>
            </w:r>
          </w:p>
        </w:tc>
        <w:tc>
          <w:tcPr>
            <w:tcW w:w="2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时长：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2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  <w:szCs w:val="24"/>
              </w:rPr>
              <w:t>主创团队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主创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电话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姓名</w:t>
            </w:r>
          </w:p>
        </w:tc>
        <w:tc>
          <w:tcPr>
            <w:tcW w:w="1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词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曲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2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作品简介：</w:t>
            </w:r>
          </w:p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52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备注：</w:t>
            </w:r>
          </w:p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spacing w:line="360" w:lineRule="auto"/>
        <w:rPr>
          <w:rFonts w:ascii="仿宋" w:hAnsi="仿宋" w:eastAsia="仿宋" w:cs="仿宋"/>
          <w:sz w:val="24"/>
        </w:rPr>
      </w:pPr>
    </w:p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spacing w:line="576" w:lineRule="exac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本人/团队承诺：</w:t>
      </w:r>
    </w:p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1.</w:t>
      </w:r>
      <w:r>
        <w:rPr>
          <w:rFonts w:hint="eastAsia" w:ascii="仿宋_GB2312" w:eastAsia="仿宋_GB2312"/>
          <w:sz w:val="32"/>
          <w:szCs w:val="32"/>
        </w:rPr>
        <w:t>参赛作品《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》为原创作品，不侵犯任何第三方的知识产权，如有侵权行为，本人（团队）承担相关法律责任。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参赛作品著作权属创作者，活动主办方永久享有作品的出版发行权、复制权、改编权、汇编权、广播权、表演权、舞台与歌舞剧（歌曲、舞蹈、戏剧）的演奏权以及以网络公开传输（信息网络传播权）及数字化发行的权利，并有权转授第三方使用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参赛者提交参赛的作品，即视为授权主办方对该作品进行非商业性的活动。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如果参赛作品取得一、二等奖，本人将积极配合，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参加主办方的晚会演出（具体时间和时间由主办方确定）。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参赛作品未公开发表、演出，且未在同类型征集活动中获奖。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签名：</w:t>
      </w:r>
      <w:r>
        <w:rPr>
          <w:rFonts w:ascii="仿宋_GB2312" w:eastAsia="仿宋_GB2312"/>
          <w:sz w:val="32"/>
          <w:szCs w:val="32"/>
        </w:rPr>
        <w:t xml:space="preserve">            </w:t>
      </w:r>
    </w:p>
    <w:p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qZGJ&#10;sdUAAAADAQAADwAAAAAAAAABACAAAAA4AAAAZHJzL2Rvd25yZXYueG1sUEsBAhQAFAAAAAgAh07i&#10;QJLISV3WAQAAogMAAA4AAAAAAAAAAQAgAAAAOgEAAGRycy9lMm9Eb2MueG1sUEsFBgAAAAAGAAYA&#10;WQEAAII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YjUyNzVmMWI3NDg5YzkyMGYyNThkMDc3NjI2ODYifQ=="/>
  </w:docVars>
  <w:rsids>
    <w:rsidRoot w:val="006A0CBE"/>
    <w:rsid w:val="000108A3"/>
    <w:rsid w:val="00012DFD"/>
    <w:rsid w:val="000239DE"/>
    <w:rsid w:val="00047B21"/>
    <w:rsid w:val="000503F9"/>
    <w:rsid w:val="00061435"/>
    <w:rsid w:val="00083676"/>
    <w:rsid w:val="000A1419"/>
    <w:rsid w:val="000B55A1"/>
    <w:rsid w:val="000D0125"/>
    <w:rsid w:val="000D6547"/>
    <w:rsid w:val="000E1ABE"/>
    <w:rsid w:val="000F1458"/>
    <w:rsid w:val="000F2DE6"/>
    <w:rsid w:val="00111921"/>
    <w:rsid w:val="001277B1"/>
    <w:rsid w:val="0013065A"/>
    <w:rsid w:val="0013637A"/>
    <w:rsid w:val="00146950"/>
    <w:rsid w:val="00161577"/>
    <w:rsid w:val="00164EFF"/>
    <w:rsid w:val="001778F8"/>
    <w:rsid w:val="0019622F"/>
    <w:rsid w:val="001B2241"/>
    <w:rsid w:val="001C543E"/>
    <w:rsid w:val="001D367D"/>
    <w:rsid w:val="001F2A76"/>
    <w:rsid w:val="00207B38"/>
    <w:rsid w:val="0021551C"/>
    <w:rsid w:val="002210CA"/>
    <w:rsid w:val="00241186"/>
    <w:rsid w:val="00251B0B"/>
    <w:rsid w:val="0026198E"/>
    <w:rsid w:val="00267A2A"/>
    <w:rsid w:val="0027278A"/>
    <w:rsid w:val="002759BE"/>
    <w:rsid w:val="0029541E"/>
    <w:rsid w:val="002B1015"/>
    <w:rsid w:val="002D2E2B"/>
    <w:rsid w:val="002F64D2"/>
    <w:rsid w:val="00315049"/>
    <w:rsid w:val="0033710D"/>
    <w:rsid w:val="00337AF0"/>
    <w:rsid w:val="00347138"/>
    <w:rsid w:val="00354038"/>
    <w:rsid w:val="00364459"/>
    <w:rsid w:val="00375DB5"/>
    <w:rsid w:val="003C5976"/>
    <w:rsid w:val="003C5E3C"/>
    <w:rsid w:val="003E1421"/>
    <w:rsid w:val="003E16DC"/>
    <w:rsid w:val="003E5944"/>
    <w:rsid w:val="00411B08"/>
    <w:rsid w:val="00423546"/>
    <w:rsid w:val="00437CEF"/>
    <w:rsid w:val="00441652"/>
    <w:rsid w:val="0045356B"/>
    <w:rsid w:val="00460B3D"/>
    <w:rsid w:val="00461815"/>
    <w:rsid w:val="00462B40"/>
    <w:rsid w:val="004763C8"/>
    <w:rsid w:val="004A684B"/>
    <w:rsid w:val="004B2BC4"/>
    <w:rsid w:val="004D1A48"/>
    <w:rsid w:val="005037D4"/>
    <w:rsid w:val="00506166"/>
    <w:rsid w:val="00532326"/>
    <w:rsid w:val="00563A33"/>
    <w:rsid w:val="00566F28"/>
    <w:rsid w:val="00570ED7"/>
    <w:rsid w:val="005723AB"/>
    <w:rsid w:val="00591BDB"/>
    <w:rsid w:val="005B4DBA"/>
    <w:rsid w:val="005C3605"/>
    <w:rsid w:val="005D270E"/>
    <w:rsid w:val="005D3B2C"/>
    <w:rsid w:val="005D40F4"/>
    <w:rsid w:val="005E1429"/>
    <w:rsid w:val="005F5407"/>
    <w:rsid w:val="005F67E9"/>
    <w:rsid w:val="005F725D"/>
    <w:rsid w:val="00605360"/>
    <w:rsid w:val="00607911"/>
    <w:rsid w:val="006243B3"/>
    <w:rsid w:val="0063529E"/>
    <w:rsid w:val="0066480D"/>
    <w:rsid w:val="00682450"/>
    <w:rsid w:val="006A0CBE"/>
    <w:rsid w:val="006A191E"/>
    <w:rsid w:val="006B4D70"/>
    <w:rsid w:val="006E0E1F"/>
    <w:rsid w:val="006E3B4A"/>
    <w:rsid w:val="006F10C7"/>
    <w:rsid w:val="00712B4A"/>
    <w:rsid w:val="00717B81"/>
    <w:rsid w:val="00741504"/>
    <w:rsid w:val="00745E0D"/>
    <w:rsid w:val="00754BF4"/>
    <w:rsid w:val="00765E4F"/>
    <w:rsid w:val="00783800"/>
    <w:rsid w:val="007B0A59"/>
    <w:rsid w:val="007B1FFA"/>
    <w:rsid w:val="007C3C86"/>
    <w:rsid w:val="007D7A31"/>
    <w:rsid w:val="007F375C"/>
    <w:rsid w:val="007F3A01"/>
    <w:rsid w:val="00806E4B"/>
    <w:rsid w:val="0083278A"/>
    <w:rsid w:val="008438D1"/>
    <w:rsid w:val="00844433"/>
    <w:rsid w:val="00850EA6"/>
    <w:rsid w:val="00861D7E"/>
    <w:rsid w:val="0087533F"/>
    <w:rsid w:val="00883C15"/>
    <w:rsid w:val="008A6BCF"/>
    <w:rsid w:val="008B3D25"/>
    <w:rsid w:val="008C0163"/>
    <w:rsid w:val="008D0FED"/>
    <w:rsid w:val="008E130F"/>
    <w:rsid w:val="008E2370"/>
    <w:rsid w:val="00912AB7"/>
    <w:rsid w:val="009140C6"/>
    <w:rsid w:val="00941D0C"/>
    <w:rsid w:val="0094361C"/>
    <w:rsid w:val="009715E1"/>
    <w:rsid w:val="00976132"/>
    <w:rsid w:val="009767BF"/>
    <w:rsid w:val="00980A32"/>
    <w:rsid w:val="0098510D"/>
    <w:rsid w:val="00987681"/>
    <w:rsid w:val="00994C14"/>
    <w:rsid w:val="009D76DF"/>
    <w:rsid w:val="00A00A3D"/>
    <w:rsid w:val="00A03941"/>
    <w:rsid w:val="00A05602"/>
    <w:rsid w:val="00A06BB6"/>
    <w:rsid w:val="00A23748"/>
    <w:rsid w:val="00A45D41"/>
    <w:rsid w:val="00A50B49"/>
    <w:rsid w:val="00A81A67"/>
    <w:rsid w:val="00A85D54"/>
    <w:rsid w:val="00AB3F11"/>
    <w:rsid w:val="00AB470F"/>
    <w:rsid w:val="00AB739D"/>
    <w:rsid w:val="00AC0AB6"/>
    <w:rsid w:val="00B05767"/>
    <w:rsid w:val="00B05E0A"/>
    <w:rsid w:val="00B07378"/>
    <w:rsid w:val="00B3031F"/>
    <w:rsid w:val="00B610F1"/>
    <w:rsid w:val="00B659A9"/>
    <w:rsid w:val="00B804FD"/>
    <w:rsid w:val="00B861BD"/>
    <w:rsid w:val="00BB1926"/>
    <w:rsid w:val="00BC23E2"/>
    <w:rsid w:val="00BE4239"/>
    <w:rsid w:val="00C11682"/>
    <w:rsid w:val="00C342E5"/>
    <w:rsid w:val="00C43CF6"/>
    <w:rsid w:val="00C54165"/>
    <w:rsid w:val="00C67A3F"/>
    <w:rsid w:val="00C809B0"/>
    <w:rsid w:val="00C8253F"/>
    <w:rsid w:val="00C84C6A"/>
    <w:rsid w:val="00CA23AE"/>
    <w:rsid w:val="00CB0159"/>
    <w:rsid w:val="00CE369F"/>
    <w:rsid w:val="00D06B9B"/>
    <w:rsid w:val="00D1465A"/>
    <w:rsid w:val="00D14A65"/>
    <w:rsid w:val="00D218F8"/>
    <w:rsid w:val="00D34958"/>
    <w:rsid w:val="00D83E69"/>
    <w:rsid w:val="00D8729D"/>
    <w:rsid w:val="00D94B24"/>
    <w:rsid w:val="00D95095"/>
    <w:rsid w:val="00DC1A2E"/>
    <w:rsid w:val="00DD78B9"/>
    <w:rsid w:val="00DE6E77"/>
    <w:rsid w:val="00DF5ECE"/>
    <w:rsid w:val="00E00167"/>
    <w:rsid w:val="00E20D8B"/>
    <w:rsid w:val="00E64B89"/>
    <w:rsid w:val="00E768D0"/>
    <w:rsid w:val="00E77D00"/>
    <w:rsid w:val="00E903F3"/>
    <w:rsid w:val="00E950D6"/>
    <w:rsid w:val="00EA2BBC"/>
    <w:rsid w:val="00EB7A3B"/>
    <w:rsid w:val="00EC2030"/>
    <w:rsid w:val="00EF0EA4"/>
    <w:rsid w:val="00EF7B44"/>
    <w:rsid w:val="00F11EFA"/>
    <w:rsid w:val="00F12951"/>
    <w:rsid w:val="00F24980"/>
    <w:rsid w:val="00F30F95"/>
    <w:rsid w:val="00F420FC"/>
    <w:rsid w:val="00FB2EE9"/>
    <w:rsid w:val="00FD765F"/>
    <w:rsid w:val="00FE254F"/>
    <w:rsid w:val="05034620"/>
    <w:rsid w:val="0C8270F5"/>
    <w:rsid w:val="0EF67653"/>
    <w:rsid w:val="15A66A44"/>
    <w:rsid w:val="1A9542F9"/>
    <w:rsid w:val="1E270026"/>
    <w:rsid w:val="1E4E2628"/>
    <w:rsid w:val="21265773"/>
    <w:rsid w:val="21B6729A"/>
    <w:rsid w:val="23B01518"/>
    <w:rsid w:val="3AEB41E0"/>
    <w:rsid w:val="3BB31063"/>
    <w:rsid w:val="3EFF90FE"/>
    <w:rsid w:val="462C7F35"/>
    <w:rsid w:val="4EB14BF5"/>
    <w:rsid w:val="52DF7071"/>
    <w:rsid w:val="535566FF"/>
    <w:rsid w:val="578B1394"/>
    <w:rsid w:val="5C03449A"/>
    <w:rsid w:val="5F0B6ECB"/>
    <w:rsid w:val="788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6</Pages>
  <Words>309</Words>
  <Characters>1765</Characters>
  <Lines>14</Lines>
  <Paragraphs>4</Paragraphs>
  <TotalTime>23</TotalTime>
  <ScaleCrop>false</ScaleCrop>
  <LinksUpToDate>false</LinksUpToDate>
  <CharactersWithSpaces>2070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2023-06-13T15:18:00Z</dcterms:created>
  <dc:creator>微软用户</dc:creator>
  <cp:lastModifiedBy>uos</cp:lastModifiedBy>
  <cp:lastPrinted>2023-06-14T16:09:00Z</cp:lastPrinted>
  <dcterms:modified xsi:type="dcterms:W3CDTF">2023-06-16T16:37:59Z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B772685221AD4E0780E9495189C58436_12</vt:lpwstr>
  </property>
</Properties>
</file>