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ind w:firstLine="883" w:firstLineChars="200"/>
        <w:jc w:val="both"/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instrText xml:space="preserve"> HYPERLINK "报名表.doc" </w:instrTex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市</w:t>
      </w:r>
      <w:r>
        <w:rPr>
          <w:rFonts w:hint="eastAsia" w:ascii="宋体" w:hAnsi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林业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局招聘工作人员报名登记表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highlight w:val="none"/>
        </w:rPr>
      </w:pPr>
      <w:r>
        <w:rPr>
          <w:rFonts w:hint="eastAsia" w:ascii="仿宋_GB2312" w:cs="宋体"/>
          <w:sz w:val="24"/>
          <w:highlight w:val="none"/>
        </w:rPr>
        <w:t>填表日期：</w:t>
      </w:r>
      <w:r>
        <w:rPr>
          <w:rFonts w:hint="default" w:ascii="仿宋_GB2312" w:cs="宋体"/>
          <w:sz w:val="24"/>
          <w:highlight w:val="none"/>
          <w:lang w:val="en-US"/>
        </w:rPr>
        <w:t xml:space="preserve">  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cs="宋体"/>
          <w:sz w:val="24"/>
          <w:highlight w:val="none"/>
        </w:rPr>
        <w:t>年</w:t>
      </w:r>
      <w:r>
        <w:rPr>
          <w:rFonts w:hint="eastAsia" w:ascii="仿宋_GB2312" w:cs="宋体"/>
          <w:sz w:val="24"/>
          <w:highlight w:val="none"/>
          <w:lang w:val="en-US" w:eastAsia="zh-CN"/>
        </w:rPr>
        <w:t xml:space="preserve"> </w:t>
      </w:r>
      <w:r>
        <w:rPr>
          <w:rFonts w:hint="default" w:ascii="仿宋_GB2312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月</w:t>
      </w:r>
      <w:r>
        <w:rPr>
          <w:rFonts w:hint="eastAsia" w:ascii="仿宋_GB2312"/>
          <w:sz w:val="24"/>
          <w:highlight w:val="none"/>
        </w:rPr>
        <w:t xml:space="preserve"> </w:t>
      </w:r>
      <w:r>
        <w:rPr>
          <w:rFonts w:hint="default" w:ascii="仿宋_GB2312"/>
          <w:sz w:val="24"/>
          <w:highlight w:val="none"/>
          <w:lang w:val="en-US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日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482"/>
        <w:gridCol w:w="238"/>
        <w:gridCol w:w="474"/>
        <w:gridCol w:w="474"/>
        <w:gridCol w:w="299"/>
        <w:gridCol w:w="945"/>
        <w:gridCol w:w="1408"/>
        <w:gridCol w:w="12"/>
        <w:gridCol w:w="1107"/>
        <w:gridCol w:w="143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  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right="346" w:rightChars="165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贯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退伍时间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  <w:t>入党</w:t>
            </w: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文化程度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职业资格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身份证号码</w:t>
            </w:r>
          </w:p>
        </w:tc>
        <w:tc>
          <w:tcPr>
            <w:tcW w:w="3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种类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婚姻状况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身高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/>
                <w:spacing w:val="-14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特长爱好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户口所在地派出所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通讯地址</w:t>
            </w:r>
          </w:p>
        </w:tc>
        <w:tc>
          <w:tcPr>
            <w:tcW w:w="5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报名职位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学习、工作经历（按时间先后顺序，从最高全日制学历开始填写，经历保持时间连续性）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起始时间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（年月</w:t>
            </w:r>
            <w:r>
              <w:rPr>
                <w:rFonts w:hint="default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--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年月）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学习经历</w:t>
            </w:r>
            <w:r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highlight w:val="none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eastAsia="微软雅黑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eastAsia="微软雅黑"/>
                <w:highlight w:val="none"/>
                <w:lang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740" w:lineRule="exact"/>
        <w:jc w:val="center"/>
        <w:rPr>
          <w:rFonts w:hint="eastAsia" w:ascii="宋体" w:hAnsi="宋体" w:cs="宋体"/>
          <w:sz w:val="24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14" w:right="1474" w:bottom="1433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42"/>
        <w:gridCol w:w="719"/>
        <w:gridCol w:w="346"/>
        <w:gridCol w:w="1155"/>
        <w:gridCol w:w="1260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及奖惩情况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家庭成员（配偶、子女、父母、配偶父母）及主要社会关系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称 谓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出生年月（</w:t>
            </w:r>
            <w:r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left"/>
              <w:textAlignment w:val="auto"/>
              <w:rPr>
                <w:rFonts w:hint="eastAsia" w:ascii="宋体" w:hAnsi="宋体" w:eastAsia="仿宋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</w:trPr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审查意见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1680" w:firstLineChars="700"/>
              <w:jc w:val="left"/>
              <w:textAlignment w:val="auto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审查人：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宋体" w:hAnsi="宋体" w:eastAsia="仿宋_GB2312"/>
                <w:spacing w:val="-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个人声明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以上情况属实。本人确认签名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（手写并加盖手指模）</w:t>
            </w:r>
            <w:r>
              <w:rPr>
                <w:rFonts w:hint="eastAsia" w:ascii="宋体" w:hAnsi="宋体"/>
                <w:sz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注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：</w:t>
      </w: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1.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在相应“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sym w:font="Wingdings" w:char="00A8"/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”内打“</w:t>
      </w:r>
      <w:r>
        <w:rPr>
          <w:rFonts w:hint="default" w:ascii="Arial" w:hAnsi="Arial" w:cs="Arial"/>
          <w:kern w:val="0"/>
          <w:sz w:val="21"/>
          <w:szCs w:val="21"/>
          <w:highlight w:val="none"/>
          <w:lang w:val="en-US" w:eastAsia="zh-CN"/>
        </w:rPr>
        <w:t>√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“政治面貌”填写中共党员、中共预备党员、共青团员、群众等；</w:t>
      </w:r>
    </w:p>
    <w:p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3.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特长爱好是指在体育、书法、绘画、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写作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、摄影、乐器、歌舞、演讲、播音、棋类等方面的专长。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MGM0NmJjOGQ0MzUxZDI4ZDY0MjZlZGJiNGY2MjUifQ=="/>
  </w:docVars>
  <w:rsids>
    <w:rsidRoot w:val="2049436D"/>
    <w:rsid w:val="2049436D"/>
    <w:rsid w:val="38BB511A"/>
    <w:rsid w:val="5F4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385</Characters>
  <Lines>0</Lines>
  <Paragraphs>0</Paragraphs>
  <TotalTime>1</TotalTime>
  <ScaleCrop>false</ScaleCrop>
  <LinksUpToDate>false</LinksUpToDate>
  <CharactersWithSpaces>469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2022-11-08T03:35:00Z</dcterms:created>
  <dc:creator>市城乡规划局</dc:creator>
  <cp:lastModifiedBy>蔡满佳</cp:lastModifiedBy>
  <cp:lastPrinted>2023-05-09T01:19:35Z</cp:lastPrinted>
  <dcterms:modified xsi:type="dcterms:W3CDTF">2023-05-09T01:19:45Z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F4C88D233BD74A1AA4407651F6DD031F</vt:lpwstr>
  </property>
</Properties>
</file>