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海宴镇</w:t>
      </w:r>
      <w:r>
        <w:rPr>
          <w:rFonts w:hint="eastAsia" w:ascii="宋体" w:hAnsi="宋体" w:eastAsia="宋体"/>
          <w:b/>
          <w:sz w:val="36"/>
          <w:szCs w:val="36"/>
        </w:rPr>
        <w:t>人民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政府信息公开申请表</w:t>
      </w:r>
    </w:p>
    <w:p>
      <w:pPr>
        <w:snapToGrid w:val="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（法人、其他组织）</w:t>
      </w:r>
    </w:p>
    <w:p>
      <w:pPr>
        <w:ind w:firstLine="3324" w:firstLineChars="1385"/>
        <w:rPr>
          <w:rFonts w:hint="eastAsia" w:ascii="宋体" w:hAnsi="宋体" w:eastAsia="宋体"/>
          <w:sz w:val="24"/>
        </w:rPr>
      </w:pPr>
    </w:p>
    <w:p>
      <w:pPr>
        <w:ind w:firstLine="3324" w:firstLineChars="1385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受理号：〔    〕     号（由受理员填写，与回执号一致）</w:t>
      </w:r>
    </w:p>
    <w:tbl>
      <w:tblPr>
        <w:tblStyle w:val="2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信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pacing w:val="-16"/>
                <w:sz w:val="24"/>
              </w:rPr>
            </w:pPr>
            <w:r>
              <w:rPr>
                <w:rFonts w:hint="eastAsia" w:ascii="宋体" w:hAnsi="宋体" w:eastAsia="宋体"/>
                <w:spacing w:val="-16"/>
                <w:sz w:val="24"/>
              </w:rPr>
              <w:t>统一社会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pacing w:val="-16"/>
                <w:sz w:val="24"/>
              </w:rPr>
            </w:pPr>
            <w:r>
              <w:rPr>
                <w:rFonts w:hint="eastAsia" w:ascii="宋体" w:hAnsi="宋体" w:eastAsia="宋体"/>
                <w:spacing w:val="-16"/>
                <w:sz w:val="24"/>
              </w:rPr>
              <w:t>信用代码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pacing w:val="-1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pacing w:val="-16"/>
                <w:sz w:val="24"/>
              </w:rPr>
            </w:pPr>
            <w:r>
              <w:rPr>
                <w:rFonts w:hint="eastAsia" w:ascii="宋体" w:hAnsi="宋体" w:eastAsia="宋体"/>
                <w:spacing w:val="-16"/>
                <w:sz w:val="24"/>
              </w:rPr>
              <w:t>邮政编码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文号</w:t>
            </w:r>
          </w:p>
        </w:tc>
        <w:tc>
          <w:tcPr>
            <w:tcW w:w="1996" w:type="dxa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17" w:type="dxa"/>
            <w:gridSpan w:val="6"/>
          </w:tcPr>
          <w:p>
            <w:pPr>
              <w:spacing w:line="380" w:lineRule="exact"/>
              <w:ind w:left="51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□纸质文本  □电子邮件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274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申请人承诺：所获取的政府信息，只用于自身需要，不作任何炒作及随意扩大公开范围。</w:t>
            </w:r>
          </w:p>
        </w:tc>
      </w:tr>
    </w:tbl>
    <w:p/>
    <w:sectPr>
      <w:pgSz w:w="11906" w:h="16838"/>
      <w:pgMar w:top="2155" w:right="99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C34"/>
    <w:rsid w:val="0003202E"/>
    <w:rsid w:val="000802BB"/>
    <w:rsid w:val="0011206F"/>
    <w:rsid w:val="001F0359"/>
    <w:rsid w:val="0020509D"/>
    <w:rsid w:val="00282C34"/>
    <w:rsid w:val="002A1E0C"/>
    <w:rsid w:val="0041607B"/>
    <w:rsid w:val="004C00BB"/>
    <w:rsid w:val="00694098"/>
    <w:rsid w:val="006B089E"/>
    <w:rsid w:val="006D6558"/>
    <w:rsid w:val="006F5191"/>
    <w:rsid w:val="008E75D7"/>
    <w:rsid w:val="0097374E"/>
    <w:rsid w:val="009E3E3C"/>
    <w:rsid w:val="00C7725C"/>
    <w:rsid w:val="00D15CD8"/>
    <w:rsid w:val="00E85D54"/>
    <w:rsid w:val="00E96C69"/>
    <w:rsid w:val="00FC056F"/>
    <w:rsid w:val="140235E3"/>
    <w:rsid w:val="25C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</Words>
  <Characters>194</Characters>
  <Lines>9</Lines>
  <Paragraphs>8</Paragraphs>
  <TotalTime>2</TotalTime>
  <ScaleCrop>false</ScaleCrop>
  <LinksUpToDate>false</LinksUpToDate>
  <CharactersWithSpaces>370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2019-10-11T02:04:00Z</dcterms:created>
  <dc:creator>admin</dc:creator>
  <cp:lastModifiedBy>Administrator</cp:lastModifiedBy>
  <dcterms:modified xsi:type="dcterms:W3CDTF">2023-03-07T02:30:02Z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CAE397B381EC49AEB0643A3FEAF98325</vt:lpwstr>
  </property>
</Properties>
</file>