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483"/>
        <w:gridCol w:w="1385"/>
        <w:gridCol w:w="1362"/>
        <w:gridCol w:w="4802"/>
        <w:gridCol w:w="1173"/>
        <w:gridCol w:w="3036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60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台山市重点货物运输源头单位名单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32" w:type="dxa"/>
          <w:trHeight w:val="42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行业类型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安全生产责任人</w:t>
            </w:r>
            <w:bookmarkStart w:id="0" w:name="_GoBack"/>
            <w:bookmarkEnd w:id="0"/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32" w:type="dxa"/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台山市华里通混凝土有限公司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搅拌站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台山市海宴镇晏东沙岗1号之三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郑梓伟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32" w:type="dxa"/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台山市硕基混凝土有限公司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搅拌站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台山市大江镇大巷管理区8号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蒙增宁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32" w:type="dxa"/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台山市坚隆混凝土实业有限公司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任木林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搅拌站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台山市水步镇文华区羊婆朗1号之一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林展秋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32" w:type="dxa"/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台山市金建混凝土有限公司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马锦柱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搅拌站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台山市四九镇长龙工业区七路5号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李伟生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32" w:type="dxa"/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台山市永固混凝土有限公司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邓娟仪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搅拌站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台山市台城镇白水村委会过海场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阮健权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32" w:type="dxa"/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台山市坚隆混凝土有限公司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符联亨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搅拌站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台山市三合镇温泉村陈小郎百合山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32" w:type="dxa"/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台山斗山宝隆混凝土有限公司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蒲锦伦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搅拌站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台山市斗山镇六福管理区松莲村工业区一号之2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32" w:type="dxa"/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台山市祥安矿业有限公司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郑宝云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非煤矿山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四九镇上南村大肚洞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郑宝云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32" w:type="dxa"/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台山市耀成石料有限公司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陶耀宁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非煤矿山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冲蒌镇三和村委会夏后村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陶耀宁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32" w:type="dxa"/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台山市万方石业有限公司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非煤矿山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北陡镇入狮山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张继房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32" w:type="dxa"/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台山市北陡雄利砂石开发有限公司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黄持开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非煤矿山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北陡镇石蕉村委会南蛇尾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黄持开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32" w:type="dxa"/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台山市三合镇玉怀陶瓷土矿场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李仕清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非煤矿山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三合镇玉怀凤源村老黎颈至雪娘房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李仕清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32" w:type="dxa"/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台山市公益港有限公司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台山市大江镇公益人民路1号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郑卓杰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台山市交通运输局</w:t>
            </w:r>
          </w:p>
        </w:tc>
      </w:tr>
    </w:tbl>
    <w:p/>
    <w:sectPr>
      <w:pgSz w:w="16838" w:h="11906" w:orient="landscape"/>
      <w:pgMar w:top="720" w:right="144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jk5YTljNTNiODEwNzM3YWU2OTA1ZjM5NTM4OTEifQ=="/>
  </w:docVars>
  <w:rsids>
    <w:rsidRoot w:val="07A85E10"/>
    <w:rsid w:val="07A85E10"/>
    <w:rsid w:val="4B0B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786</Characters>
  <Lines>0</Lines>
  <Paragraphs>0</Paragraphs>
  <TotalTime>0</TotalTime>
  <ScaleCrop>false</ScaleCrop>
  <LinksUpToDate>false</LinksUpToDate>
  <CharactersWithSpaces>786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2021-08-03T01:13:00Z</dcterms:created>
  <dc:creator>陈华发</dc:creator>
  <cp:lastModifiedBy>黄尕明_路人甲</cp:lastModifiedBy>
  <dcterms:modified xsi:type="dcterms:W3CDTF">2022-07-28T14:40:18Z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105957BC498B40BCA1DA8EFC390E494E</vt:lpwstr>
  </property>
</Properties>
</file>