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highlight w:val="none"/>
          <w:lang w:val="en-US" w:eastAsia="zh-CN" w:bidi="ar-SA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highlight w:val="none"/>
          <w:lang w:val="en-US" w:eastAsia="zh-CN" w:bidi="ar-SA"/>
        </w:rPr>
        <w:instrText xml:space="preserve"> HYPERLINK "报名表.doc" </w:instrTex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highlight w:val="none"/>
          <w:lang w:val="en-US" w:eastAsia="zh-CN" w:bidi="ar-SA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highlight w:val="none"/>
          <w:lang w:val="en-US" w:eastAsia="zh-CN" w:bidi="ar-SA"/>
        </w:rPr>
        <w:t>台城街道招聘工作人员报名登记表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highlight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right"/>
        <w:textAlignment w:val="auto"/>
        <w:rPr>
          <w:highlight w:val="none"/>
        </w:rPr>
      </w:pPr>
      <w:r>
        <w:rPr>
          <w:rFonts w:hint="eastAsia" w:ascii="仿宋_GB2312" w:cs="宋体"/>
          <w:sz w:val="24"/>
          <w:highlight w:val="none"/>
        </w:rPr>
        <w:t xml:space="preserve">填表日期： </w:t>
      </w:r>
      <w:r>
        <w:rPr>
          <w:rFonts w:hint="eastAsia" w:ascii="仿宋_GB2312"/>
          <w:sz w:val="24"/>
          <w:highlight w:val="none"/>
        </w:rPr>
        <w:t xml:space="preserve"> </w:t>
      </w:r>
      <w:r>
        <w:rPr>
          <w:rFonts w:hint="eastAsia" w:ascii="仿宋_GB2312"/>
          <w:sz w:val="24"/>
          <w:highlight w:val="none"/>
          <w:lang w:val="en-US" w:eastAsia="zh-CN"/>
        </w:rPr>
        <w:t xml:space="preserve">  </w:t>
      </w:r>
      <w:r>
        <w:rPr>
          <w:rFonts w:hint="default" w:ascii="仿宋_GB2312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cs="宋体"/>
          <w:sz w:val="24"/>
          <w:highlight w:val="none"/>
        </w:rPr>
        <w:t>年</w:t>
      </w:r>
      <w:r>
        <w:rPr>
          <w:rFonts w:hint="eastAsia" w:ascii="仿宋_GB2312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cs="宋体"/>
          <w:sz w:val="24"/>
          <w:highlight w:val="none"/>
        </w:rPr>
        <w:t>月</w:t>
      </w:r>
      <w:r>
        <w:rPr>
          <w:rFonts w:hint="eastAsia" w:ascii="仿宋_GB2312"/>
          <w:sz w:val="24"/>
          <w:highlight w:val="none"/>
        </w:rPr>
        <w:t xml:space="preserve"> </w:t>
      </w:r>
      <w:r>
        <w:rPr>
          <w:rFonts w:hint="eastAsia" w:ascii="仿宋_GB2312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cs="宋体"/>
          <w:sz w:val="24"/>
          <w:highlight w:val="none"/>
        </w:rPr>
        <w:t>日</w:t>
      </w: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482"/>
        <w:gridCol w:w="238"/>
        <w:gridCol w:w="474"/>
        <w:gridCol w:w="474"/>
        <w:gridCol w:w="299"/>
        <w:gridCol w:w="945"/>
        <w:gridCol w:w="1408"/>
        <w:gridCol w:w="12"/>
        <w:gridCol w:w="1107"/>
        <w:gridCol w:w="143"/>
        <w:gridCol w:w="87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  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right="363" w:rightChars="165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籍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贯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退伍时间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  <w:lang w:eastAsia="zh-CN"/>
              </w:rPr>
              <w:t>入党</w:t>
            </w: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文化程度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spacing w:val="-6"/>
                <w:sz w:val="24"/>
                <w:highlight w:val="none"/>
                <w:lang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职业资格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居民身份证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号码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驾照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种类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婚姻状况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/>
                <w:spacing w:val="-14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特长爱好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户口所在地派出所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通讯地址</w:t>
            </w:r>
          </w:p>
        </w:tc>
        <w:tc>
          <w:tcPr>
            <w:tcW w:w="5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报名职位</w:t>
            </w:r>
          </w:p>
        </w:tc>
        <w:tc>
          <w:tcPr>
            <w:tcW w:w="8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综合行政执法协管员</w:t>
            </w:r>
            <w: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党务工作者</w:t>
            </w:r>
            <w: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其他工作人员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学习、工作经历（按时间先后顺序，从最高全日制学历开始填写，经历保持时间连续性）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起始时间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（年月</w:t>
            </w:r>
            <w:r>
              <w:rPr>
                <w:rFonts w:hint="default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年月）</w:t>
            </w: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学习经历</w:t>
            </w:r>
            <w:r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highlight w:val="none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eastAsia="微软雅黑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textAlignment w:val="auto"/>
              <w:rPr>
                <w:rFonts w:hint="eastAsia" w:eastAsia="微软雅黑"/>
                <w:highlight w:val="none"/>
                <w:lang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pacing w:line="740" w:lineRule="exact"/>
        <w:jc w:val="center"/>
        <w:rPr>
          <w:rFonts w:hint="eastAsia" w:ascii="宋体" w:hAnsi="宋体" w:cs="宋体"/>
          <w:sz w:val="24"/>
          <w:highlight w:val="none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514" w:right="1474" w:bottom="1433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42"/>
        <w:gridCol w:w="719"/>
        <w:gridCol w:w="346"/>
        <w:gridCol w:w="1155"/>
        <w:gridCol w:w="1260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奖惩情况（获得县级以上表彰或荣誉的，详细写明时间、授予单位及奖励名称）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家庭成员（配偶、子女、父母、配偶父母）及主要社会关系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称 谓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出生年月（</w:t>
            </w:r>
            <w:r>
              <w:rPr>
                <w:rFonts w:hint="default" w:ascii="宋体" w:hAnsi="宋体"/>
                <w:sz w:val="2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both"/>
              <w:textAlignment w:val="auto"/>
              <w:rPr>
                <w:rFonts w:hint="eastAsia" w:ascii="宋体" w:hAnsi="宋体" w:eastAsia="微软雅黑"/>
                <w:sz w:val="24"/>
                <w:highlight w:val="none"/>
                <w:lang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exact"/>
        </w:trPr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审查意见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宋体" w:hAnsi="宋体"/>
                <w:sz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1680" w:firstLineChars="700"/>
              <w:jc w:val="left"/>
              <w:textAlignment w:val="auto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审查人：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ascii="宋体" w:hAnsi="宋体" w:eastAsia="仿宋_GB2312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highlight w:val="none"/>
              </w:rPr>
              <w:t>个人声明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left"/>
              <w:textAlignment w:val="auto"/>
              <w:rPr>
                <w:rFonts w:hint="default" w:ascii="宋体" w:hAnsi="宋体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以上情况属实。本人确认签名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（手写并加盖手指模）</w:t>
            </w:r>
            <w:r>
              <w:rPr>
                <w:rFonts w:hint="eastAsia" w:ascii="宋体" w:hAnsi="宋体"/>
                <w:sz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left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val="en-US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宋体" w:cs="宋体"/>
          <w:kern w:val="0"/>
          <w:sz w:val="21"/>
          <w:szCs w:val="21"/>
          <w:highlight w:val="none"/>
          <w:lang w:eastAsia="zh-CN"/>
        </w:rPr>
        <w:t>注</w:t>
      </w:r>
      <w:r>
        <w:rPr>
          <w:rFonts w:hint="eastAsia" w:ascii="仿宋_GB2312" w:hAnsi="宋体" w:cs="宋体"/>
          <w:kern w:val="0"/>
          <w:sz w:val="21"/>
          <w:szCs w:val="21"/>
          <w:highlight w:val="none"/>
        </w:rPr>
        <w:t>：</w:t>
      </w:r>
      <w:r>
        <w:rPr>
          <w:rFonts w:hint="default" w:ascii="仿宋_GB2312" w:hAnsi="宋体" w:cs="宋体"/>
          <w:kern w:val="0"/>
          <w:sz w:val="21"/>
          <w:szCs w:val="21"/>
          <w:highlight w:val="none"/>
          <w:lang w:val="en-US"/>
        </w:rPr>
        <w:t>1.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在相应“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sym w:font="Wingdings" w:char="00A8"/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”内打“</w:t>
      </w:r>
      <w:r>
        <w:rPr>
          <w:rFonts w:hint="default" w:ascii="Arial" w:hAnsi="Arial" w:cs="Arial"/>
          <w:kern w:val="0"/>
          <w:sz w:val="21"/>
          <w:szCs w:val="21"/>
          <w:highlight w:val="none"/>
          <w:lang w:val="en-US" w:eastAsia="zh-CN"/>
        </w:rPr>
        <w:t>√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仿宋_GB2312" w:hAnsi="宋体" w:cs="宋体"/>
          <w:kern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“政治面貌”填写中共党员、中共预备党员、共青团员、群众等；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仿宋_GB2312" w:hAnsi="宋体" w:cs="宋体"/>
          <w:kern w:val="0"/>
          <w:sz w:val="21"/>
          <w:szCs w:val="21"/>
          <w:highlight w:val="none"/>
          <w:lang w:val="en-US"/>
        </w:rPr>
        <w:t>3.</w:t>
      </w:r>
      <w:r>
        <w:rPr>
          <w:rFonts w:hint="eastAsia" w:ascii="仿宋_GB2312" w:hAnsi="宋体" w:cs="宋体"/>
          <w:kern w:val="0"/>
          <w:sz w:val="21"/>
          <w:szCs w:val="21"/>
          <w:highlight w:val="none"/>
        </w:rPr>
        <w:t>特长爱好是指在体育、书法、绘画、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eastAsia="zh-CN"/>
        </w:rPr>
        <w:t>写作</w:t>
      </w:r>
      <w:r>
        <w:rPr>
          <w:rFonts w:hint="eastAsia" w:ascii="仿宋_GB2312" w:hAnsi="宋体" w:cs="宋体"/>
          <w:kern w:val="0"/>
          <w:sz w:val="21"/>
          <w:szCs w:val="21"/>
          <w:highlight w:val="none"/>
        </w:rPr>
        <w:t>、摄影、乐器、歌舞、演讲、播音、棋类等方面的专长。</w:t>
      </w:r>
    </w:p>
    <w:sectPr>
      <w:headerReference r:id="rId8" w:type="default"/>
      <w:footerReference r:id="rId9" w:type="default"/>
      <w:footerReference r:id="rId10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56" w:y="-413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32E00C6"/>
    <w:rsid w:val="2B2F7CCD"/>
    <w:rsid w:val="2C3E21C0"/>
    <w:rsid w:val="3D881B59"/>
    <w:rsid w:val="3F6E4300"/>
    <w:rsid w:val="5A435643"/>
    <w:rsid w:val="6B700711"/>
    <w:rsid w:val="6FFF3D3A"/>
    <w:rsid w:val="7A927767"/>
    <w:rsid w:val="7DD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2022-07-08T03:48:14Z</cp:lastPrinted>
  <dcterms:modified xsi:type="dcterms:W3CDTF">2022-07-08T07:15:40Z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3C320C23B0924711A5631F1FB475D37E</vt:lpwstr>
  </property>
</Properties>
</file>