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7CC" w:rsidRDefault="00C417CC" w:rsidP="00D13126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C417CC">
        <w:rPr>
          <w:rFonts w:asciiTheme="majorEastAsia" w:eastAsiaTheme="majorEastAsia" w:hAnsiTheme="majorEastAsia" w:hint="eastAsia"/>
          <w:b/>
          <w:sz w:val="44"/>
          <w:szCs w:val="44"/>
        </w:rPr>
        <w:t>关于江门市城乡居民基本养老保险经办</w:t>
      </w:r>
    </w:p>
    <w:p w:rsidR="00F8665E" w:rsidRPr="00FE12D4" w:rsidRDefault="00C417CC" w:rsidP="00D13126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C417CC">
        <w:rPr>
          <w:rFonts w:asciiTheme="majorEastAsia" w:eastAsiaTheme="majorEastAsia" w:hAnsiTheme="majorEastAsia" w:hint="eastAsia"/>
          <w:b/>
          <w:sz w:val="44"/>
          <w:szCs w:val="44"/>
        </w:rPr>
        <w:t>工作规程的说明</w:t>
      </w:r>
    </w:p>
    <w:p w:rsidR="007F298B" w:rsidRDefault="007F298B" w:rsidP="00D13126">
      <w:pPr>
        <w:jc w:val="center"/>
      </w:pPr>
    </w:p>
    <w:p w:rsidR="007F298B" w:rsidRPr="00FE12D4" w:rsidRDefault="009242C9" w:rsidP="00FE12D4">
      <w:pPr>
        <w:ind w:firstLineChars="177" w:firstLine="566"/>
        <w:rPr>
          <w:rFonts w:ascii="仿宋_GB2312" w:eastAsia="仿宋_GB2312"/>
          <w:sz w:val="32"/>
          <w:szCs w:val="32"/>
        </w:rPr>
      </w:pPr>
      <w:r w:rsidRPr="00FE12D4">
        <w:rPr>
          <w:rFonts w:ascii="仿宋_GB2312" w:eastAsia="仿宋_GB2312" w:hint="eastAsia"/>
          <w:sz w:val="32"/>
          <w:szCs w:val="32"/>
        </w:rPr>
        <w:t>为促进我市城乡居民基本养老保险业务经办规范化</w:t>
      </w:r>
      <w:r w:rsidR="00FE12D4">
        <w:rPr>
          <w:rFonts w:ascii="仿宋_GB2312" w:eastAsia="仿宋_GB2312" w:hint="eastAsia"/>
          <w:sz w:val="32"/>
          <w:szCs w:val="32"/>
        </w:rPr>
        <w:t>、</w:t>
      </w:r>
      <w:r w:rsidRPr="00FE12D4">
        <w:rPr>
          <w:rFonts w:ascii="仿宋_GB2312" w:eastAsia="仿宋_GB2312" w:hint="eastAsia"/>
          <w:sz w:val="32"/>
          <w:szCs w:val="32"/>
        </w:rPr>
        <w:t>标准化和制度化，</w:t>
      </w:r>
      <w:r w:rsidR="00C548FD" w:rsidRPr="00FE12D4">
        <w:rPr>
          <w:rFonts w:ascii="仿宋_GB2312" w:eastAsia="仿宋_GB2312" w:hint="eastAsia"/>
          <w:sz w:val="32"/>
          <w:szCs w:val="32"/>
        </w:rPr>
        <w:t>根据</w:t>
      </w:r>
      <w:r w:rsidR="007F298B" w:rsidRPr="00FE12D4">
        <w:rPr>
          <w:rFonts w:ascii="仿宋_GB2312" w:eastAsia="仿宋_GB2312" w:hint="eastAsia"/>
          <w:sz w:val="32"/>
          <w:szCs w:val="32"/>
        </w:rPr>
        <w:t>江门市社保局《关于印发江门市城乡居民基本养老保险经办工作规程的通知》（江社保〔2016〕36号</w:t>
      </w:r>
      <w:r w:rsidR="00274A1E" w:rsidRPr="00FE12D4">
        <w:rPr>
          <w:rFonts w:ascii="仿宋_GB2312" w:eastAsia="仿宋_GB2312" w:hint="eastAsia"/>
          <w:sz w:val="32"/>
          <w:szCs w:val="32"/>
        </w:rPr>
        <w:t>，以下简称《新规程》</w:t>
      </w:r>
      <w:r w:rsidR="007F298B" w:rsidRPr="00FE12D4">
        <w:rPr>
          <w:rFonts w:ascii="仿宋_GB2312" w:eastAsia="仿宋_GB2312" w:hint="eastAsia"/>
          <w:sz w:val="32"/>
          <w:szCs w:val="32"/>
        </w:rPr>
        <w:t>）</w:t>
      </w:r>
      <w:r w:rsidR="00C548FD" w:rsidRPr="00FE12D4">
        <w:rPr>
          <w:rFonts w:ascii="仿宋_GB2312" w:eastAsia="仿宋_GB2312" w:hint="eastAsia"/>
          <w:sz w:val="32"/>
          <w:szCs w:val="32"/>
        </w:rPr>
        <w:t>的规定，部分业务的</w:t>
      </w:r>
      <w:r w:rsidR="00D13126" w:rsidRPr="00FE12D4">
        <w:rPr>
          <w:rFonts w:ascii="仿宋_GB2312" w:eastAsia="仿宋_GB2312" w:hint="eastAsia"/>
          <w:sz w:val="32"/>
          <w:szCs w:val="32"/>
        </w:rPr>
        <w:t>经办</w:t>
      </w:r>
      <w:r w:rsidR="00FE12D4">
        <w:rPr>
          <w:rFonts w:ascii="仿宋_GB2312" w:eastAsia="仿宋_GB2312" w:hint="eastAsia"/>
          <w:sz w:val="32"/>
          <w:szCs w:val="32"/>
        </w:rPr>
        <w:t>作出变更</w:t>
      </w:r>
      <w:r w:rsidR="00C548FD" w:rsidRPr="00FE12D4">
        <w:rPr>
          <w:rFonts w:ascii="仿宋_GB2312" w:eastAsia="仿宋_GB2312" w:hint="eastAsia"/>
          <w:sz w:val="32"/>
          <w:szCs w:val="32"/>
        </w:rPr>
        <w:t>，具体如下：</w:t>
      </w:r>
    </w:p>
    <w:p w:rsidR="00C548FD" w:rsidRPr="00FE12D4" w:rsidRDefault="00463EBB" w:rsidP="00FE12D4">
      <w:pPr>
        <w:pStyle w:val="a3"/>
        <w:numPr>
          <w:ilvl w:val="0"/>
          <w:numId w:val="1"/>
        </w:numPr>
        <w:ind w:firstLineChars="0" w:firstLine="289"/>
        <w:rPr>
          <w:rFonts w:ascii="黑体" w:eastAsia="黑体"/>
          <w:b/>
          <w:sz w:val="32"/>
          <w:szCs w:val="32"/>
        </w:rPr>
      </w:pPr>
      <w:r w:rsidRPr="00FE12D4">
        <w:rPr>
          <w:rFonts w:ascii="黑体" w:eastAsia="黑体" w:hint="eastAsia"/>
          <w:b/>
          <w:sz w:val="32"/>
          <w:szCs w:val="32"/>
        </w:rPr>
        <w:t>年满60周岁，缴费年限不足的参保人员</w:t>
      </w:r>
      <w:r w:rsidR="004365B4">
        <w:rPr>
          <w:rFonts w:ascii="黑体" w:eastAsia="黑体" w:hint="eastAsia"/>
          <w:b/>
          <w:sz w:val="32"/>
          <w:szCs w:val="32"/>
        </w:rPr>
        <w:t>可</w:t>
      </w:r>
      <w:r w:rsidRPr="00FE12D4">
        <w:rPr>
          <w:rFonts w:ascii="黑体" w:eastAsia="黑体" w:hint="eastAsia"/>
          <w:b/>
          <w:sz w:val="32"/>
          <w:szCs w:val="32"/>
        </w:rPr>
        <w:t>办理一次性趸缴</w:t>
      </w:r>
    </w:p>
    <w:p w:rsidR="00274A1E" w:rsidRPr="00FE12D4" w:rsidRDefault="00463EBB" w:rsidP="00FE12D4">
      <w:pPr>
        <w:pStyle w:val="a3"/>
        <w:ind w:firstLine="640"/>
        <w:rPr>
          <w:rFonts w:ascii="仿宋_GB2312" w:eastAsia="仿宋_GB2312"/>
          <w:sz w:val="32"/>
          <w:szCs w:val="32"/>
        </w:rPr>
      </w:pPr>
      <w:r w:rsidRPr="00FE12D4">
        <w:rPr>
          <w:rFonts w:ascii="仿宋_GB2312" w:eastAsia="仿宋_GB2312" w:hint="eastAsia"/>
          <w:sz w:val="32"/>
          <w:szCs w:val="32"/>
        </w:rPr>
        <w:t>根据《新规程》和台山市的实际情况，1951年7月1日至1966年6月30日期间出生的参保人，</w:t>
      </w:r>
      <w:r w:rsidR="004365B4">
        <w:rPr>
          <w:rFonts w:ascii="仿宋_GB2312" w:eastAsia="仿宋_GB2312" w:hint="eastAsia"/>
          <w:sz w:val="32"/>
          <w:szCs w:val="32"/>
        </w:rPr>
        <w:t>在申请按月领取城乡养老待遇前，</w:t>
      </w:r>
      <w:r w:rsidRPr="00FE12D4">
        <w:rPr>
          <w:rFonts w:ascii="仿宋_GB2312" w:eastAsia="仿宋_GB2312" w:hint="eastAsia"/>
          <w:sz w:val="32"/>
          <w:szCs w:val="32"/>
        </w:rPr>
        <w:t>经本人申请，可趸缴若干年的养老保险费至规定的缴费年限，累计缴费年限不超过15年，趸缴部分的政府补贴在缴费当年一次性划入个人账户，趸缴后缴费标准提高的，不再按提高后的标准补缴。1966年7月1日后出生的参保人不符合趸缴条件，年满60周岁后，应按规定逐年缴费，并享受相应的政府缴费补贴。若年满65周岁仍未缴足，按本通知第</w:t>
      </w:r>
      <w:r w:rsidR="004365B4">
        <w:rPr>
          <w:rFonts w:ascii="仿宋_GB2312" w:eastAsia="仿宋_GB2312" w:hint="eastAsia"/>
          <w:sz w:val="32"/>
          <w:szCs w:val="32"/>
        </w:rPr>
        <w:t>二</w:t>
      </w:r>
      <w:r w:rsidRPr="00FE12D4">
        <w:rPr>
          <w:rFonts w:ascii="仿宋_GB2312" w:eastAsia="仿宋_GB2312" w:hint="eastAsia"/>
          <w:sz w:val="32"/>
          <w:szCs w:val="32"/>
        </w:rPr>
        <w:t>点的规定办理补缴。</w:t>
      </w:r>
    </w:p>
    <w:p w:rsidR="00C548FD" w:rsidRPr="00FE12D4" w:rsidRDefault="00463EBB" w:rsidP="00FE12D4">
      <w:pPr>
        <w:pStyle w:val="a3"/>
        <w:numPr>
          <w:ilvl w:val="0"/>
          <w:numId w:val="1"/>
        </w:numPr>
        <w:ind w:firstLineChars="0" w:firstLine="289"/>
        <w:rPr>
          <w:rFonts w:ascii="黑体" w:eastAsia="黑体"/>
          <w:b/>
          <w:sz w:val="32"/>
          <w:szCs w:val="32"/>
        </w:rPr>
      </w:pPr>
      <w:r w:rsidRPr="00FE12D4">
        <w:rPr>
          <w:rFonts w:ascii="黑体" w:eastAsia="黑体" w:hint="eastAsia"/>
          <w:b/>
          <w:sz w:val="32"/>
          <w:szCs w:val="32"/>
        </w:rPr>
        <w:t>参保人年满65周岁，</w:t>
      </w:r>
      <w:r w:rsidR="004365B4">
        <w:rPr>
          <w:rFonts w:ascii="黑体" w:eastAsia="黑体" w:hint="eastAsia"/>
          <w:b/>
          <w:sz w:val="32"/>
          <w:szCs w:val="32"/>
        </w:rPr>
        <w:t>缴费仍未达到规定年限的，</w:t>
      </w:r>
      <w:r w:rsidRPr="00FE12D4">
        <w:rPr>
          <w:rFonts w:ascii="黑体" w:eastAsia="黑体" w:hint="eastAsia"/>
          <w:b/>
          <w:sz w:val="32"/>
          <w:szCs w:val="32"/>
        </w:rPr>
        <w:t>才能办理补缴</w:t>
      </w:r>
    </w:p>
    <w:p w:rsidR="00274A1E" w:rsidRPr="00FE12D4" w:rsidRDefault="00463EBB" w:rsidP="00FE12D4">
      <w:pPr>
        <w:pStyle w:val="a3"/>
        <w:ind w:firstLineChars="250" w:firstLine="800"/>
        <w:rPr>
          <w:rFonts w:ascii="仿宋_GB2312" w:eastAsia="仿宋_GB2312"/>
          <w:sz w:val="32"/>
          <w:szCs w:val="32"/>
        </w:rPr>
      </w:pPr>
      <w:r w:rsidRPr="00FE12D4">
        <w:rPr>
          <w:rFonts w:ascii="仿宋_GB2312" w:eastAsia="仿宋_GB2312" w:hint="eastAsia"/>
          <w:sz w:val="32"/>
          <w:szCs w:val="32"/>
        </w:rPr>
        <w:t>原规程对补缴业务的办理年龄没有限制，新规程第十九条明确规定参保人年满65周岁仍然没有达到规定缴费年</w:t>
      </w:r>
      <w:r w:rsidRPr="00FE12D4">
        <w:rPr>
          <w:rFonts w:ascii="仿宋_GB2312" w:eastAsia="仿宋_GB2312" w:hint="eastAsia"/>
          <w:sz w:val="32"/>
          <w:szCs w:val="32"/>
        </w:rPr>
        <w:lastRenderedPageBreak/>
        <w:t>限的，才可申请一次性补缴养老保险费至规定的缴费年限，且不享受政府的缴费补贴。</w:t>
      </w:r>
    </w:p>
    <w:p w:rsidR="00274A1E" w:rsidRPr="00FE12D4" w:rsidRDefault="00D3585E" w:rsidP="00FE12D4">
      <w:pPr>
        <w:pStyle w:val="a3"/>
        <w:numPr>
          <w:ilvl w:val="0"/>
          <w:numId w:val="1"/>
        </w:numPr>
        <w:ind w:firstLineChars="0" w:firstLine="289"/>
        <w:rPr>
          <w:rFonts w:ascii="黑体" w:eastAsia="黑体"/>
          <w:b/>
          <w:sz w:val="32"/>
          <w:szCs w:val="32"/>
        </w:rPr>
      </w:pPr>
      <w:r w:rsidRPr="00FE12D4">
        <w:rPr>
          <w:rFonts w:ascii="黑体" w:eastAsia="黑体" w:hint="eastAsia"/>
          <w:b/>
          <w:sz w:val="32"/>
          <w:szCs w:val="32"/>
        </w:rPr>
        <w:t>城乡养老</w:t>
      </w:r>
      <w:r w:rsidR="00B42BDF" w:rsidRPr="00FE12D4">
        <w:rPr>
          <w:rFonts w:ascii="黑体" w:eastAsia="黑体" w:hint="eastAsia"/>
          <w:b/>
          <w:sz w:val="32"/>
          <w:szCs w:val="32"/>
        </w:rPr>
        <w:t>待遇从申请</w:t>
      </w:r>
      <w:r w:rsidRPr="00FE12D4">
        <w:rPr>
          <w:rFonts w:ascii="黑体" w:eastAsia="黑体" w:hint="eastAsia"/>
          <w:b/>
          <w:sz w:val="32"/>
          <w:szCs w:val="32"/>
        </w:rPr>
        <w:t>领取</w:t>
      </w:r>
      <w:r w:rsidR="00B42BDF" w:rsidRPr="00FE12D4">
        <w:rPr>
          <w:rFonts w:ascii="黑体" w:eastAsia="黑体" w:hint="eastAsia"/>
          <w:b/>
          <w:sz w:val="32"/>
          <w:szCs w:val="32"/>
        </w:rPr>
        <w:t>的次月起发放</w:t>
      </w:r>
    </w:p>
    <w:p w:rsidR="00D73F4B" w:rsidRPr="00FE12D4" w:rsidRDefault="00D73F4B" w:rsidP="00FE12D4">
      <w:pPr>
        <w:pStyle w:val="a3"/>
        <w:ind w:firstLine="640"/>
        <w:rPr>
          <w:rFonts w:ascii="仿宋_GB2312" w:eastAsia="仿宋_GB2312"/>
          <w:sz w:val="32"/>
          <w:szCs w:val="32"/>
        </w:rPr>
      </w:pPr>
      <w:r w:rsidRPr="00FE12D4">
        <w:rPr>
          <w:rFonts w:ascii="仿宋_GB2312" w:eastAsia="仿宋_GB2312" w:hint="eastAsia"/>
          <w:sz w:val="32"/>
          <w:szCs w:val="32"/>
        </w:rPr>
        <w:t>根据《新规程》第二十六条的规定，符合待遇领取条件的参保人员从申请待遇的次月起开始享受城乡</w:t>
      </w:r>
      <w:r w:rsidR="00D3585E" w:rsidRPr="00FE12D4">
        <w:rPr>
          <w:rFonts w:ascii="仿宋_GB2312" w:eastAsia="仿宋_GB2312" w:hint="eastAsia"/>
          <w:sz w:val="32"/>
          <w:szCs w:val="32"/>
        </w:rPr>
        <w:t>养老</w:t>
      </w:r>
      <w:r w:rsidRPr="00FE12D4">
        <w:rPr>
          <w:rFonts w:ascii="仿宋_GB2312" w:eastAsia="仿宋_GB2312" w:hint="eastAsia"/>
          <w:sz w:val="32"/>
          <w:szCs w:val="32"/>
        </w:rPr>
        <w:t>待遇，因此，参保人年满60周岁的当月须及时到经办机构提出申请。逾期申请，则年满60周岁的次月起至申请当月期间的待遇不再补发。</w:t>
      </w:r>
    </w:p>
    <w:p w:rsidR="00D73F4B" w:rsidRPr="00FE12D4" w:rsidRDefault="00621E60" w:rsidP="00FE12D4">
      <w:pPr>
        <w:pStyle w:val="a3"/>
        <w:numPr>
          <w:ilvl w:val="0"/>
          <w:numId w:val="1"/>
        </w:numPr>
        <w:ind w:firstLineChars="0" w:firstLine="289"/>
        <w:rPr>
          <w:rFonts w:ascii="黑体" w:eastAsia="黑体"/>
          <w:b/>
          <w:sz w:val="32"/>
          <w:szCs w:val="32"/>
        </w:rPr>
      </w:pPr>
      <w:r w:rsidRPr="00FE12D4">
        <w:rPr>
          <w:rFonts w:ascii="黑体" w:eastAsia="黑体" w:hint="eastAsia"/>
          <w:b/>
          <w:sz w:val="32"/>
          <w:szCs w:val="32"/>
        </w:rPr>
        <w:t>每月通知次月到龄人员及时</w:t>
      </w:r>
      <w:r w:rsidR="00D3585E" w:rsidRPr="00FE12D4">
        <w:rPr>
          <w:rFonts w:ascii="黑体" w:eastAsia="黑体" w:hint="eastAsia"/>
          <w:b/>
          <w:sz w:val="32"/>
          <w:szCs w:val="32"/>
        </w:rPr>
        <w:t>办理</w:t>
      </w:r>
      <w:r w:rsidRPr="00FE12D4">
        <w:rPr>
          <w:rFonts w:ascii="黑体" w:eastAsia="黑体" w:hint="eastAsia"/>
          <w:b/>
          <w:sz w:val="32"/>
          <w:szCs w:val="32"/>
        </w:rPr>
        <w:t>城乡养老待遇</w:t>
      </w:r>
      <w:r w:rsidR="00D3585E" w:rsidRPr="00FE12D4">
        <w:rPr>
          <w:rFonts w:ascii="黑体" w:eastAsia="黑体" w:hint="eastAsia"/>
          <w:b/>
          <w:sz w:val="32"/>
          <w:szCs w:val="32"/>
        </w:rPr>
        <w:t>申领手续</w:t>
      </w:r>
    </w:p>
    <w:p w:rsidR="00B42BDF" w:rsidRDefault="00B42BDF" w:rsidP="00FE12D4">
      <w:pPr>
        <w:pStyle w:val="a3"/>
        <w:ind w:left="-142" w:firstLine="640"/>
        <w:rPr>
          <w:rFonts w:ascii="仿宋_GB2312" w:eastAsia="仿宋_GB2312" w:hint="eastAsia"/>
          <w:sz w:val="32"/>
          <w:szCs w:val="32"/>
        </w:rPr>
      </w:pPr>
      <w:r w:rsidRPr="00FE12D4">
        <w:rPr>
          <w:rFonts w:ascii="仿宋_GB2312" w:eastAsia="仿宋_GB2312" w:hint="eastAsia"/>
          <w:sz w:val="32"/>
          <w:szCs w:val="32"/>
        </w:rPr>
        <w:t>根据《新规程》第二十</w:t>
      </w:r>
      <w:r w:rsidR="00621E60" w:rsidRPr="00FE12D4">
        <w:rPr>
          <w:rFonts w:ascii="仿宋_GB2312" w:eastAsia="仿宋_GB2312" w:hint="eastAsia"/>
          <w:sz w:val="32"/>
          <w:szCs w:val="32"/>
        </w:rPr>
        <w:t>七</w:t>
      </w:r>
      <w:r w:rsidRPr="00FE12D4">
        <w:rPr>
          <w:rFonts w:ascii="仿宋_GB2312" w:eastAsia="仿宋_GB2312" w:hint="eastAsia"/>
          <w:sz w:val="32"/>
          <w:szCs w:val="32"/>
        </w:rPr>
        <w:t>条的规定，</w:t>
      </w:r>
      <w:r w:rsidR="00621E60" w:rsidRPr="00FE12D4">
        <w:rPr>
          <w:rFonts w:ascii="仿宋_GB2312" w:eastAsia="仿宋_GB2312" w:hint="eastAsia"/>
          <w:sz w:val="32"/>
          <w:szCs w:val="32"/>
        </w:rPr>
        <w:t>乡镇（街道）服务机构每月须提供名单交村（居）委会通知参保人及时</w:t>
      </w:r>
      <w:r w:rsidR="00D3585E" w:rsidRPr="00FE12D4">
        <w:rPr>
          <w:rFonts w:ascii="仿宋_GB2312" w:eastAsia="仿宋_GB2312" w:hint="eastAsia"/>
          <w:sz w:val="32"/>
          <w:szCs w:val="32"/>
        </w:rPr>
        <w:t>办理</w:t>
      </w:r>
      <w:r w:rsidR="00621E60" w:rsidRPr="00FE12D4">
        <w:rPr>
          <w:rFonts w:ascii="仿宋_GB2312" w:eastAsia="仿宋_GB2312" w:hint="eastAsia"/>
          <w:sz w:val="32"/>
          <w:szCs w:val="32"/>
        </w:rPr>
        <w:t>城乡养老待遇</w:t>
      </w:r>
      <w:r w:rsidR="00D3585E" w:rsidRPr="00FE12D4">
        <w:rPr>
          <w:rFonts w:ascii="仿宋_GB2312" w:eastAsia="仿宋_GB2312" w:hint="eastAsia"/>
          <w:sz w:val="32"/>
          <w:szCs w:val="32"/>
        </w:rPr>
        <w:t>申领手续</w:t>
      </w:r>
      <w:r w:rsidRPr="00FE12D4">
        <w:rPr>
          <w:rFonts w:ascii="仿宋_GB2312" w:eastAsia="仿宋_GB2312" w:hint="eastAsia"/>
          <w:sz w:val="32"/>
          <w:szCs w:val="32"/>
        </w:rPr>
        <w:t>。</w:t>
      </w:r>
      <w:r w:rsidR="00621E60" w:rsidRPr="00FE12D4">
        <w:rPr>
          <w:rFonts w:ascii="仿宋_GB2312" w:eastAsia="仿宋_GB2312" w:hint="eastAsia"/>
          <w:sz w:val="32"/>
          <w:szCs w:val="32"/>
        </w:rPr>
        <w:t>由于部分镇街的信息系统尚未完善，名单暂由我局提供给各镇街，并由镇街负责督促村（居）委会将工作落实。</w:t>
      </w:r>
    </w:p>
    <w:p w:rsidR="002F4AE4" w:rsidRDefault="002F4AE4" w:rsidP="00FE12D4">
      <w:pPr>
        <w:pStyle w:val="a3"/>
        <w:ind w:left="-142" w:firstLine="640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 w:rsidR="00C82F9A" w:rsidRDefault="00D13126" w:rsidP="00C82F9A">
      <w:pPr>
        <w:pStyle w:val="a3"/>
        <w:ind w:leftChars="270" w:left="1357" w:hangingChars="247" w:hanging="790"/>
        <w:rPr>
          <w:rFonts w:ascii="仿宋_GB2312" w:eastAsia="仿宋_GB2312"/>
          <w:sz w:val="32"/>
          <w:szCs w:val="32"/>
        </w:rPr>
      </w:pPr>
      <w:r w:rsidRPr="00FE12D4">
        <w:rPr>
          <w:rFonts w:ascii="仿宋_GB2312" w:eastAsia="仿宋_GB2312" w:hint="eastAsia"/>
          <w:sz w:val="32"/>
          <w:szCs w:val="32"/>
        </w:rPr>
        <w:t>附件：</w:t>
      </w:r>
      <w:r w:rsidR="00C82F9A">
        <w:rPr>
          <w:rFonts w:ascii="仿宋_GB2312" w:eastAsia="仿宋_GB2312" w:hint="eastAsia"/>
          <w:sz w:val="32"/>
          <w:szCs w:val="32"/>
        </w:rPr>
        <w:t>1</w:t>
      </w:r>
      <w:r w:rsidR="00252B20" w:rsidRPr="00FE12D4">
        <w:rPr>
          <w:rFonts w:ascii="仿宋_GB2312" w:eastAsia="仿宋_GB2312" w:hint="eastAsia"/>
          <w:sz w:val="32"/>
          <w:szCs w:val="32"/>
        </w:rPr>
        <w:t>、2016年到龄领取城乡居民基本养老保险待遇人员名单</w:t>
      </w:r>
    </w:p>
    <w:p w:rsidR="00D54A95" w:rsidRPr="00FE12D4" w:rsidRDefault="00C82F9A" w:rsidP="00C82F9A">
      <w:pPr>
        <w:pStyle w:val="a3"/>
        <w:ind w:leftChars="670" w:left="1567" w:hangingChars="50" w:hanging="1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 w:rsidR="00D54A95" w:rsidRPr="00FE12D4">
        <w:rPr>
          <w:rFonts w:ascii="仿宋_GB2312" w:eastAsia="仿宋_GB2312" w:hint="eastAsia"/>
          <w:sz w:val="32"/>
          <w:szCs w:val="32"/>
        </w:rPr>
        <w:t>、2017年到龄领取</w:t>
      </w:r>
      <w:r w:rsidR="00167204" w:rsidRPr="00FE12D4">
        <w:rPr>
          <w:rFonts w:ascii="仿宋_GB2312" w:eastAsia="仿宋_GB2312" w:hint="eastAsia"/>
          <w:sz w:val="32"/>
          <w:szCs w:val="32"/>
        </w:rPr>
        <w:t>城乡居民基本养老保险</w:t>
      </w:r>
      <w:r w:rsidR="00D54A95" w:rsidRPr="00FE12D4">
        <w:rPr>
          <w:rFonts w:ascii="仿宋_GB2312" w:eastAsia="仿宋_GB2312" w:hint="eastAsia"/>
          <w:sz w:val="32"/>
          <w:szCs w:val="32"/>
        </w:rPr>
        <w:t>待遇人员名单</w:t>
      </w:r>
    </w:p>
    <w:p w:rsidR="00D73F4B" w:rsidRPr="00C548FD" w:rsidRDefault="00D73F4B" w:rsidP="00B42BDF">
      <w:pPr>
        <w:pStyle w:val="a3"/>
        <w:ind w:left="420" w:firstLineChars="0" w:firstLine="0"/>
      </w:pPr>
    </w:p>
    <w:sectPr w:rsidR="00D73F4B" w:rsidRPr="00C548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3F0" w:rsidRDefault="006F43F0" w:rsidP="00B21590">
      <w:r>
        <w:separator/>
      </w:r>
    </w:p>
  </w:endnote>
  <w:endnote w:type="continuationSeparator" w:id="0">
    <w:p w:rsidR="006F43F0" w:rsidRDefault="006F43F0" w:rsidP="00B21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3F0" w:rsidRDefault="006F43F0" w:rsidP="00B21590">
      <w:r>
        <w:separator/>
      </w:r>
    </w:p>
  </w:footnote>
  <w:footnote w:type="continuationSeparator" w:id="0">
    <w:p w:rsidR="006F43F0" w:rsidRDefault="006F43F0" w:rsidP="00B215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66E1"/>
    <w:multiLevelType w:val="hybridMultilevel"/>
    <w:tmpl w:val="9086C940"/>
    <w:lvl w:ilvl="0" w:tplc="467C731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B39"/>
    <w:rsid w:val="00055904"/>
    <w:rsid w:val="000A651E"/>
    <w:rsid w:val="00167204"/>
    <w:rsid w:val="001B1B39"/>
    <w:rsid w:val="00252B20"/>
    <w:rsid w:val="00274A1E"/>
    <w:rsid w:val="002F4AE4"/>
    <w:rsid w:val="003B736B"/>
    <w:rsid w:val="004365B4"/>
    <w:rsid w:val="00463EBB"/>
    <w:rsid w:val="00481FB9"/>
    <w:rsid w:val="004F7790"/>
    <w:rsid w:val="005E4739"/>
    <w:rsid w:val="00621E60"/>
    <w:rsid w:val="006F43F0"/>
    <w:rsid w:val="00776E5F"/>
    <w:rsid w:val="007F298B"/>
    <w:rsid w:val="008906ED"/>
    <w:rsid w:val="00902031"/>
    <w:rsid w:val="009066CB"/>
    <w:rsid w:val="009242C9"/>
    <w:rsid w:val="00975A7D"/>
    <w:rsid w:val="0099179D"/>
    <w:rsid w:val="00B21590"/>
    <w:rsid w:val="00B42BDF"/>
    <w:rsid w:val="00C417CC"/>
    <w:rsid w:val="00C548FD"/>
    <w:rsid w:val="00C82F9A"/>
    <w:rsid w:val="00D13126"/>
    <w:rsid w:val="00D3585E"/>
    <w:rsid w:val="00D54A95"/>
    <w:rsid w:val="00D73F4B"/>
    <w:rsid w:val="00DC4F3C"/>
    <w:rsid w:val="00E74C3D"/>
    <w:rsid w:val="00F8665E"/>
    <w:rsid w:val="00FE1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48FD"/>
    <w:pPr>
      <w:ind w:firstLineChars="200" w:firstLine="420"/>
    </w:pPr>
  </w:style>
  <w:style w:type="paragraph" w:styleId="a4">
    <w:name w:val="Date"/>
    <w:basedOn w:val="a"/>
    <w:next w:val="a"/>
    <w:link w:val="Char"/>
    <w:uiPriority w:val="99"/>
    <w:semiHidden/>
    <w:unhideWhenUsed/>
    <w:rsid w:val="00D13126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D13126"/>
  </w:style>
  <w:style w:type="paragraph" w:styleId="a5">
    <w:name w:val="header"/>
    <w:basedOn w:val="a"/>
    <w:link w:val="Char0"/>
    <w:uiPriority w:val="99"/>
    <w:unhideWhenUsed/>
    <w:rsid w:val="00B215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21590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215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21590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4365B4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4365B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48FD"/>
    <w:pPr>
      <w:ind w:firstLineChars="200" w:firstLine="420"/>
    </w:pPr>
  </w:style>
  <w:style w:type="paragraph" w:styleId="a4">
    <w:name w:val="Date"/>
    <w:basedOn w:val="a"/>
    <w:next w:val="a"/>
    <w:link w:val="Char"/>
    <w:uiPriority w:val="99"/>
    <w:semiHidden/>
    <w:unhideWhenUsed/>
    <w:rsid w:val="00D13126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D13126"/>
  </w:style>
  <w:style w:type="paragraph" w:styleId="a5">
    <w:name w:val="header"/>
    <w:basedOn w:val="a"/>
    <w:link w:val="Char0"/>
    <w:uiPriority w:val="99"/>
    <w:unhideWhenUsed/>
    <w:rsid w:val="00B215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21590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215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21590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4365B4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4365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124</Words>
  <Characters>713</Characters>
  <Application>Microsoft Office Word</Application>
  <DocSecurity>0</DocSecurity>
  <Lines>5</Lines>
  <Paragraphs>1</Paragraphs>
  <ScaleCrop>false</ScaleCrop>
  <Company>tssb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tssb_yl07</dc:creator>
  <cp:keywords/>
  <dc:description/>
  <cp:lastModifiedBy>tssb_yl07</cp:lastModifiedBy>
  <cp:revision>32</cp:revision>
  <cp:lastPrinted>2016-12-26T07:29:00Z</cp:lastPrinted>
  <dcterms:created xsi:type="dcterms:W3CDTF">2016-12-14T03:14:00Z</dcterms:created>
  <dcterms:modified xsi:type="dcterms:W3CDTF">2017-01-12T07:31:00Z</dcterms:modified>
</cp:coreProperties>
</file>