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Simang" w:eastAsia="Simang"/>
          <w:b/>
          <w:bCs/>
          <w:sz w:val="30"/>
          <w:szCs w:val="30"/>
          <w:lang w:eastAsia="zh-CN"/>
        </w:rPr>
      </w:pPr>
      <w:r>
        <w:rPr>
          <w:rFonts w:hint="eastAsia" w:ascii="Simang" w:hAnsi="Simang" w:cs="Simang"/>
          <w:b/>
          <w:bCs/>
          <w:sz w:val="30"/>
          <w:szCs w:val="30"/>
          <w:lang w:val="en-US" w:eastAsia="zh-CN"/>
        </w:rPr>
        <w:t xml:space="preserve"> </w:t>
      </w:r>
      <w:r>
        <w:rPr>
          <w:rFonts w:ascii="Simang" w:hAnsi="Simang" w:cs="Simang"/>
          <w:b/>
          <w:bCs/>
          <w:sz w:val="30"/>
          <w:szCs w:val="30"/>
        </w:rPr>
        <w:t xml:space="preserve"> 20</w:t>
      </w:r>
      <w:r>
        <w:rPr>
          <w:rFonts w:hint="eastAsia" w:ascii="Simang" w:hAnsi="Simang" w:cs="Simang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Simang" w:hAnsi="Simang" w:cs="Simang"/>
          <w:b/>
          <w:bCs/>
          <w:sz w:val="30"/>
          <w:szCs w:val="30"/>
        </w:rPr>
        <w:t>年</w:t>
      </w:r>
      <w:r>
        <w:rPr>
          <w:rFonts w:hint="eastAsia" w:ascii="Simang" w:hAnsi="Simang" w:cs="Simang"/>
          <w:b/>
          <w:bCs/>
          <w:sz w:val="30"/>
          <w:szCs w:val="30"/>
          <w:lang w:val="en-US" w:eastAsia="zh-CN"/>
        </w:rPr>
        <w:t>1</w:t>
      </w:r>
      <w:r>
        <w:rPr>
          <w:rFonts w:hint="eastAsia" w:ascii="Simang" w:hAnsi="Simang" w:cs="Simang"/>
          <w:b/>
          <w:bCs/>
          <w:sz w:val="30"/>
          <w:szCs w:val="30"/>
        </w:rPr>
        <w:t>月赤溪镇驻点直联工作安排表</w:t>
      </w:r>
    </w:p>
    <w:p>
      <w:pPr>
        <w:spacing w:line="340" w:lineRule="exact"/>
        <w:jc w:val="center"/>
        <w:rPr>
          <w:rFonts w:ascii="Simang"/>
          <w:b/>
          <w:bCs/>
        </w:rPr>
      </w:pPr>
      <w:r>
        <w:rPr>
          <w:rFonts w:ascii="Simang" w:hAnsi="Simang" w:cs="Simang"/>
          <w:b/>
          <w:bCs/>
          <w:sz w:val="30"/>
          <w:szCs w:val="30"/>
        </w:rPr>
        <w:t xml:space="preserve">                                                                       </w:t>
      </w:r>
      <w:r>
        <w:rPr>
          <w:rFonts w:ascii="Simang" w:hAnsi="Simang" w:cs="Simang"/>
          <w:b/>
          <w:bCs/>
        </w:rPr>
        <w:t xml:space="preserve"> </w:t>
      </w:r>
      <w:r>
        <w:rPr>
          <w:rFonts w:hint="eastAsia" w:ascii="Simang" w:hAnsi="Simang" w:cs="Simang"/>
          <w:b/>
          <w:bCs/>
          <w:lang w:eastAsia="zh-CN"/>
        </w:rPr>
        <w:t>2021年</w:t>
      </w:r>
      <w:r>
        <w:rPr>
          <w:rFonts w:hint="eastAsia" w:ascii="Simang" w:hAnsi="Simang" w:cs="Simang"/>
          <w:b/>
          <w:bCs/>
          <w:lang w:val="en-US" w:eastAsia="zh-CN"/>
        </w:rPr>
        <w:t>1</w:t>
      </w:r>
      <w:r>
        <w:rPr>
          <w:rFonts w:hint="eastAsia" w:ascii="Simang" w:hAnsi="Simang" w:cs="Simang"/>
          <w:b/>
          <w:bCs/>
          <w:lang w:eastAsia="zh-CN"/>
        </w:rPr>
        <w:t>月</w:t>
      </w:r>
      <w:r>
        <w:rPr>
          <w:rFonts w:hint="eastAsia" w:ascii="Simang" w:hAnsi="Simang" w:cs="Simang"/>
          <w:b/>
          <w:bCs/>
          <w:lang w:val="en-US" w:eastAsia="zh-CN"/>
        </w:rPr>
        <w:t>13</w:t>
      </w:r>
      <w:r>
        <w:rPr>
          <w:rFonts w:hint="eastAsia" w:ascii="Simang" w:hAnsi="Simang" w:cs="Simang"/>
          <w:b/>
          <w:bCs/>
        </w:rPr>
        <w:t>日</w:t>
      </w:r>
    </w:p>
    <w:tbl>
      <w:tblPr>
        <w:tblStyle w:val="2"/>
        <w:tblW w:w="14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184"/>
        <w:gridCol w:w="1733"/>
        <w:gridCol w:w="667"/>
        <w:gridCol w:w="1033"/>
        <w:gridCol w:w="1217"/>
        <w:gridCol w:w="1866"/>
        <w:gridCol w:w="667"/>
        <w:gridCol w:w="1250"/>
        <w:gridCol w:w="1250"/>
        <w:gridCol w:w="1734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2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村委会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驻点领导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镇干部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联</w:t>
            </w:r>
          </w:p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络</w:t>
            </w:r>
          </w:p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员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村委会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驻点领导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镇干部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联</w:t>
            </w:r>
          </w:p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络</w:t>
            </w:r>
          </w:p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员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村委会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驻点领导</w:t>
            </w: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镇干部</w:t>
            </w:r>
          </w:p>
        </w:tc>
        <w:tc>
          <w:tcPr>
            <w:tcW w:w="67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4"/>
                <w:szCs w:val="24"/>
              </w:rPr>
            </w:pPr>
            <w:r>
              <w:rPr>
                <w:rFonts w:ascii="KaiTi_GB2312" w:eastAsia="Times New Roman"/>
                <w:b/>
                <w:bCs/>
                <w:sz w:val="28"/>
                <w:szCs w:val="28"/>
              </w:rPr>
              <w:t>田头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KaiTi_GB2312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KaiTi_GB2312" w:eastAsia="宋体"/>
                <w:lang w:val="en-US" w:eastAsia="zh-CN"/>
              </w:rPr>
              <w:t>刘天爵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余洁玲（组长）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张洁玲（副组长）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朱远和（城管办）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莫方周（党建办）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陈景霖（党建办）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梁曦文</w:t>
            </w:r>
            <w:r>
              <w:rPr>
                <w:rFonts w:hint="eastAsia" w:ascii="仿宋" w:hAnsi="仿宋" w:eastAsia="仿宋" w:cs="仿宋"/>
                <w:lang w:eastAsia="zh-CN"/>
              </w:rPr>
              <w:t>（党建办）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李仲均（武装部）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钟碧珊（</w:t>
            </w:r>
            <w:r>
              <w:rPr>
                <w:rFonts w:hint="eastAsia" w:ascii="仿宋" w:hAnsi="仿宋" w:eastAsia="仿宋" w:cs="仿宋"/>
                <w:lang w:eastAsia="zh-CN"/>
              </w:rPr>
              <w:t>党建办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钟旭辉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武装部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钟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碧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珊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8"/>
                <w:szCs w:val="28"/>
              </w:rPr>
            </w:pPr>
            <w:r>
              <w:rPr>
                <w:rFonts w:ascii="KaiTi_GB2312" w:eastAsia="Times New Roman"/>
                <w:b/>
                <w:bCs/>
                <w:sz w:val="28"/>
                <w:szCs w:val="28"/>
              </w:rPr>
              <w:t>冲金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KaiTi_GB2312" w:eastAsia="宋体"/>
                <w:lang w:val="en-US" w:eastAsia="zh-CN"/>
              </w:rPr>
            </w:pPr>
            <w:r>
              <w:rPr>
                <w:rFonts w:hint="eastAsia" w:ascii="KaiTi_GB2312" w:eastAsia="宋体"/>
                <w:lang w:val="en-US" w:eastAsia="zh-CN"/>
              </w:rPr>
              <w:t>黄杰满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李艳军（组长）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吴丽云（副组长）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陈满荣（副组长）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冼玉爱（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丁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峰（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黄慧娴（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刘丝霞（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钟佩贤（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温秋芳（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朱慧仪（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甘秀婷（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杨锡源（农综）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黄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慧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秀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婷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8"/>
                <w:szCs w:val="28"/>
              </w:rPr>
            </w:pPr>
            <w:r>
              <w:rPr>
                <w:rFonts w:ascii="KaiTi_GB2312" w:eastAsia="Times New Roman"/>
                <w:b/>
                <w:bCs/>
                <w:sz w:val="28"/>
                <w:szCs w:val="28"/>
              </w:rPr>
              <w:t>曹冲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KaiTi_GB2312" w:eastAsia="宋体"/>
                <w:lang w:val="en-US" w:eastAsia="zh-CN"/>
              </w:rPr>
            </w:pPr>
            <w:r>
              <w:rPr>
                <w:rFonts w:hint="eastAsia" w:ascii="KaiTi_GB2312" w:eastAsia="宋体"/>
                <w:lang w:val="en-US" w:eastAsia="zh-CN"/>
              </w:rPr>
              <w:t>林国华</w:t>
            </w: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陈盛酿（组长）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李国科（副组长）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杨春娣（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罗奕浓（</w:t>
            </w:r>
            <w:r>
              <w:rPr>
                <w:rFonts w:hint="eastAsia" w:ascii="仿宋" w:hAnsi="仿宋" w:eastAsia="仿宋" w:cs="仿宋"/>
                <w:highlight w:val="none"/>
              </w:rPr>
              <w:t>三资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袁小晴（财政）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邓琼琳（</w:t>
            </w:r>
            <w:r>
              <w:rPr>
                <w:rFonts w:hint="eastAsia" w:ascii="仿宋" w:hAnsi="仿宋" w:eastAsia="仿宋" w:cs="仿宋"/>
              </w:rPr>
              <w:t>财政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李醒珍（财政）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胡立鹏（三资）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黄姗姗（财政）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杨达观（财政）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KaiTi_GB2312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甘伟科（财政）刘慧芬（村助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67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小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KaiTi_GB2312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4"/>
                <w:szCs w:val="24"/>
              </w:rPr>
            </w:pPr>
            <w:r>
              <w:rPr>
                <w:rFonts w:hint="eastAsia" w:ascii="KaiTi_GB2312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KaiTi_GB2312" w:eastAsia="Times New Roman"/>
                <w:b/>
                <w:bCs/>
                <w:sz w:val="28"/>
                <w:szCs w:val="28"/>
              </w:rPr>
              <w:t>长安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KaiTi_GB2312" w:eastAsia="宋体"/>
                <w:lang w:val="en-US" w:eastAsia="zh-CN"/>
              </w:rPr>
            </w:pPr>
            <w:r>
              <w:rPr>
                <w:rFonts w:hint="eastAsia" w:ascii="KaiTi_GB2312" w:eastAsia="宋体"/>
                <w:lang w:val="en-US" w:eastAsia="zh-CN"/>
              </w:rPr>
              <w:t>李晓春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KaiTi_GB2312" w:eastAsia="宋体"/>
                <w:lang w:val="en-US" w:eastAsia="zh-CN"/>
              </w:rPr>
            </w:pPr>
            <w:r>
              <w:rPr>
                <w:rFonts w:hint="eastAsia" w:ascii="KaiTi_GB2312" w:eastAsia="宋体"/>
                <w:lang w:val="en-US" w:eastAsia="zh-CN"/>
              </w:rPr>
              <w:t>谷文强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胡醒舟（组长）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钟仕强（</w:t>
            </w:r>
            <w:r>
              <w:rPr>
                <w:rFonts w:hint="eastAsia" w:ascii="仿宋" w:hAnsi="仿宋" w:eastAsia="仿宋" w:cs="仿宋"/>
              </w:rPr>
              <w:t>副组长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陈东华（副组长）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李常望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应急办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李比利（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杨国威（</w:t>
            </w:r>
            <w:r>
              <w:rPr>
                <w:rFonts w:hint="eastAsia" w:ascii="仿宋" w:hAnsi="仿宋" w:eastAsia="仿宋" w:cs="仿宋"/>
                <w:lang w:eastAsia="zh-CN"/>
              </w:rPr>
              <w:t>应急办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罗永毅</w:t>
            </w:r>
            <w:r>
              <w:rPr>
                <w:rFonts w:hint="eastAsia" w:ascii="仿宋" w:hAnsi="仿宋" w:eastAsia="仿宋" w:cs="仿宋"/>
                <w:lang w:eastAsia="zh-CN"/>
              </w:rPr>
              <w:t>（应急办）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钟雨柔（应急办）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罗雪君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郑皓杭（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工会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罗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永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毅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郑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皓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KaiTi_GB2312" w:eastAsia="宋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杭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8"/>
                <w:szCs w:val="28"/>
              </w:rPr>
            </w:pPr>
            <w:r>
              <w:rPr>
                <w:rFonts w:ascii="KaiTi_GB2312" w:eastAsia="Times New Roman"/>
                <w:b/>
                <w:bCs/>
                <w:sz w:val="28"/>
                <w:szCs w:val="28"/>
              </w:rPr>
              <w:t>长沙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KaiTi_GB2312" w:eastAsia="宋体"/>
                <w:lang w:eastAsia="zh-CN"/>
              </w:rPr>
            </w:pPr>
            <w:r>
              <w:rPr>
                <w:rFonts w:hint="eastAsia" w:ascii="KaiTi_GB2312" w:eastAsia="宋体"/>
                <w:lang w:val="en-US" w:eastAsia="zh-CN"/>
              </w:rPr>
              <w:t>钟睿璞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杨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超</w:t>
            </w:r>
            <w:r>
              <w:rPr>
                <w:rFonts w:hint="eastAsia" w:ascii="仿宋" w:hAnsi="仿宋" w:eastAsia="仿宋" w:cs="仿宋"/>
              </w:rPr>
              <w:t>（组长）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林慧溪（副组长）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黎文杰（</w:t>
            </w:r>
            <w:r>
              <w:rPr>
                <w:rFonts w:hint="eastAsia" w:ascii="仿宋" w:hAnsi="仿宋" w:eastAsia="仿宋" w:cs="仿宋"/>
              </w:rPr>
              <w:t>农办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英芷君（农办）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陈健伟（农办）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吴伟基（农综）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甘健豪（农综）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陈伟朋（农综）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黄献师（</w:t>
            </w:r>
            <w:r>
              <w:rPr>
                <w:rFonts w:hint="eastAsia" w:ascii="仿宋" w:hAnsi="仿宋" w:eastAsia="仿宋" w:cs="仿宋"/>
              </w:rPr>
              <w:t>农办</w:t>
            </w:r>
            <w:r>
              <w:rPr>
                <w:rFonts w:hint="eastAsia" w:ascii="仿宋" w:hAnsi="仿宋" w:eastAsia="仿宋" w:cs="仿宋"/>
                <w:highlight w:val="none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张俊杰（农办）</w:t>
            </w:r>
            <w:r>
              <w:rPr>
                <w:rFonts w:ascii="仿宋" w:hAnsi="仿宋" w:eastAsia="仿宋" w:cs="仿宋"/>
              </w:rPr>
              <w:t xml:space="preserve">  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甘玉凤（农办）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甘潮章</w:t>
            </w:r>
            <w:r>
              <w:rPr>
                <w:rFonts w:hint="eastAsia" w:ascii="仿宋" w:hAnsi="仿宋" w:eastAsia="仿宋" w:cs="仿宋"/>
              </w:rPr>
              <w:t>（农办）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陈泽鑫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农办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黄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凤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8"/>
                <w:szCs w:val="28"/>
              </w:rPr>
            </w:pPr>
            <w:r>
              <w:rPr>
                <w:rFonts w:ascii="KaiTi_GB2312" w:eastAsia="Times New Roman"/>
                <w:b/>
                <w:bCs/>
                <w:sz w:val="28"/>
                <w:szCs w:val="28"/>
              </w:rPr>
              <w:t>渡头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KaiTi_GB2312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KaiTi_GB2312" w:eastAsia="宋体"/>
                <w:lang w:val="en-US" w:eastAsia="zh-CN"/>
              </w:rPr>
              <w:t>陈灿途</w:t>
            </w: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林旭辉</w:t>
            </w:r>
            <w:r>
              <w:rPr>
                <w:rFonts w:hint="eastAsia" w:ascii="仿宋" w:hAnsi="仿宋" w:eastAsia="仿宋" w:cs="仿宋"/>
              </w:rPr>
              <w:t>（组长）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杨立峰（副组长）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吴振惠（</w:t>
            </w:r>
            <w:r>
              <w:rPr>
                <w:rFonts w:hint="eastAsia" w:ascii="仿宋" w:hAnsi="仿宋" w:eastAsia="仿宋" w:cs="仿宋"/>
              </w:rPr>
              <w:t>副组长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蓝建雪（</w:t>
            </w:r>
            <w:r>
              <w:rPr>
                <w:rFonts w:hint="eastAsia" w:ascii="仿宋" w:hAnsi="仿宋" w:eastAsia="仿宋" w:cs="仿宋"/>
                <w:lang w:eastAsia="zh-CN"/>
              </w:rPr>
              <w:t>综治办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蓝桂花（</w:t>
            </w:r>
            <w:r>
              <w:rPr>
                <w:rFonts w:hint="eastAsia" w:ascii="仿宋" w:hAnsi="仿宋" w:eastAsia="仿宋" w:cs="仿宋"/>
                <w:lang w:eastAsia="zh-CN"/>
              </w:rPr>
              <w:t>综治办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黄聿飞（</w:t>
            </w:r>
            <w:r>
              <w:rPr>
                <w:rFonts w:hint="eastAsia" w:ascii="仿宋" w:hAnsi="仿宋" w:eastAsia="仿宋" w:cs="仿宋"/>
                <w:lang w:eastAsia="zh-CN"/>
              </w:rPr>
              <w:t>综治办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姚光韵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综治办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罗建辉（</w:t>
            </w:r>
            <w:r>
              <w:rPr>
                <w:rFonts w:hint="eastAsia" w:ascii="仿宋" w:hAnsi="仿宋" w:eastAsia="仿宋" w:cs="仿宋"/>
                <w:lang w:eastAsia="zh-CN"/>
              </w:rPr>
              <w:t>综治办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杨健和（综治办）</w:t>
            </w:r>
          </w:p>
        </w:tc>
        <w:tc>
          <w:tcPr>
            <w:tcW w:w="67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黄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聿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飞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健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2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KaiTi_GB2312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村委会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KaiTi_GB2312" w:eastAsia="Times New Roman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驻点领导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镇干部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联</w:t>
            </w:r>
          </w:p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络</w:t>
            </w:r>
          </w:p>
          <w:p>
            <w:pPr>
              <w:snapToGrid w:val="0"/>
              <w:spacing w:line="240" w:lineRule="exact"/>
              <w:jc w:val="center"/>
              <w:rPr>
                <w:rFonts w:ascii="KaiTi_GB2312" w:eastAsia="Times New Roman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员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KaiTi_GB2312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村委会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KaiTi_GB2312" w:eastAsia="Times New Roman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驻点领导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镇干部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联</w:t>
            </w:r>
          </w:p>
          <w:p>
            <w:pPr>
              <w:snapToGrid w:val="0"/>
              <w:spacing w:line="240" w:lineRule="exact"/>
              <w:jc w:val="center"/>
              <w:rPr>
                <w:rFonts w:ascii="Simum" w:hAnsi="Simum" w:eastAsia="Simum"/>
                <w:sz w:val="24"/>
                <w:szCs w:val="24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络</w:t>
            </w:r>
          </w:p>
          <w:p>
            <w:pPr>
              <w:snapToGrid w:val="0"/>
              <w:spacing w:line="240" w:lineRule="exact"/>
              <w:jc w:val="center"/>
              <w:rPr>
                <w:rFonts w:ascii="KaiTi_GB2312" w:eastAsia="Times New Roman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员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KaiTi_GB2312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村委会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KaiTi_GB2312" w:eastAsia="Times New Roman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驻点领导</w:t>
            </w: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镇干部</w:t>
            </w:r>
          </w:p>
        </w:tc>
        <w:tc>
          <w:tcPr>
            <w:tcW w:w="67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KaiTi_GB2312" w:eastAsia="Times New Roman"/>
              </w:rPr>
            </w:pPr>
            <w:r>
              <w:rPr>
                <w:rFonts w:hint="eastAsia" w:ascii="Simum" w:hAnsi="Simum" w:eastAsia="Simum" w:cs="Simum"/>
                <w:sz w:val="24"/>
                <w:szCs w:val="24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4"/>
                <w:szCs w:val="24"/>
              </w:rPr>
            </w:pPr>
            <w:r>
              <w:rPr>
                <w:rFonts w:ascii="KaiTi_GB2312" w:eastAsia="Times New Roman"/>
                <w:b/>
                <w:bCs/>
                <w:sz w:val="28"/>
                <w:szCs w:val="28"/>
              </w:rPr>
              <w:t>铜鼓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KaiTi_GB2312" w:eastAsia="宋体"/>
                <w:lang w:val="en-US" w:eastAsia="zh-CN"/>
              </w:rPr>
            </w:pPr>
            <w:r>
              <w:rPr>
                <w:rFonts w:hint="eastAsia" w:ascii="KaiTi_GB2312" w:eastAsia="宋体"/>
                <w:lang w:val="en-US" w:eastAsia="zh-CN"/>
              </w:rPr>
              <w:t>肖桂棠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KaiTi_GB2312" w:eastAsia="宋体"/>
                <w:lang w:val="en-US" w:eastAsia="zh-CN"/>
              </w:rPr>
            </w:pPr>
            <w:r>
              <w:rPr>
                <w:rFonts w:hint="eastAsia" w:ascii="KaiTi_GB2312" w:eastAsia="宋体"/>
                <w:lang w:val="en-US" w:eastAsia="zh-CN"/>
              </w:rPr>
              <w:t>黄伟文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KaiTi_GB2312" w:eastAsia="宋体"/>
                <w:lang w:val="en-US" w:eastAsia="zh-CN"/>
              </w:rPr>
            </w:pPr>
            <w:r>
              <w:rPr>
                <w:rFonts w:hint="eastAsia" w:ascii="KaiTi_GB2312" w:eastAsia="宋体"/>
                <w:lang w:val="en-US" w:eastAsia="zh-CN"/>
              </w:rPr>
              <w:t>李卓亚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KaiTi_GB2312" w:eastAsia="宋体"/>
                <w:lang w:val="en-US" w:eastAsia="zh-CN"/>
              </w:rPr>
            </w:pPr>
            <w:r>
              <w:rPr>
                <w:rFonts w:hint="eastAsia" w:ascii="KaiTi_GB2312" w:eastAsia="宋体"/>
                <w:lang w:val="en-US" w:eastAsia="zh-CN"/>
              </w:rPr>
              <w:t>林  孩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黄福朝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（组长）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张仁杰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</w:rPr>
              <w:t>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郑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韵（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</w:rPr>
              <w:t>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曾柏强（司法所）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李丽红（司法所）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刘婷婷（</w:t>
            </w:r>
            <w:r>
              <w:rPr>
                <w:rFonts w:hint="eastAsia" w:ascii="仿宋" w:hAnsi="仿宋" w:eastAsia="仿宋" w:cs="仿宋"/>
                <w:lang w:eastAsia="zh-CN"/>
              </w:rPr>
              <w:t>纪监办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梁敏燕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纪监办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黄凯民（司法所）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曾绮婷（司法所）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甄素华</w:t>
            </w:r>
            <w:r>
              <w:rPr>
                <w:rFonts w:hint="eastAsia" w:ascii="仿宋" w:hAnsi="仿宋" w:eastAsia="仿宋" w:cs="仿宋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村助</w:t>
            </w:r>
            <w:r>
              <w:rPr>
                <w:rFonts w:hint="eastAsia" w:ascii="仿宋" w:hAnsi="仿宋" w:eastAsia="仿宋" w:cs="仿宋"/>
                <w:highlight w:val="none"/>
              </w:rPr>
              <w:t>）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敏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燕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甄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素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华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hint="default" w:ascii="KaiTi_GB2312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KaiTi_GB2312" w:eastAsia="宋体"/>
                <w:b/>
                <w:bCs/>
                <w:sz w:val="28"/>
                <w:szCs w:val="28"/>
                <w:lang w:val="en-US" w:eastAsia="zh-CN"/>
              </w:rPr>
              <w:t>田头社区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KaiTi_GB2312" w:eastAsia="宋体"/>
                <w:lang w:eastAsia="zh-CN"/>
              </w:rPr>
            </w:pPr>
            <w:r>
              <w:rPr>
                <w:rFonts w:hint="eastAsia" w:ascii="KaiTi_GB2312" w:eastAsia="宋体"/>
                <w:lang w:val="en-US" w:eastAsia="zh-CN"/>
              </w:rPr>
              <w:t>李小仪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付燕芬（组长）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陈健新（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副组长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麦敏仪（</w:t>
            </w:r>
            <w:r>
              <w:rPr>
                <w:rFonts w:hint="eastAsia" w:ascii="仿宋" w:hAnsi="仿宋" w:eastAsia="仿宋" w:cs="仿宋"/>
                <w:lang w:eastAsia="zh-CN"/>
              </w:rPr>
              <w:t>党综办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梁鹏辉（</w:t>
            </w:r>
            <w:r>
              <w:rPr>
                <w:rFonts w:hint="eastAsia" w:ascii="仿宋" w:hAnsi="仿宋" w:eastAsia="仿宋" w:cs="仿宋"/>
                <w:lang w:eastAsia="zh-CN"/>
              </w:rPr>
              <w:t>党综办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黄晓明（</w:t>
            </w:r>
            <w:r>
              <w:rPr>
                <w:rFonts w:hint="eastAsia" w:ascii="仿宋" w:hAnsi="仿宋" w:eastAsia="仿宋" w:cs="仿宋"/>
                <w:lang w:eastAsia="zh-CN"/>
              </w:rPr>
              <w:t>党综办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徐桃聆（</w:t>
            </w:r>
            <w:r>
              <w:rPr>
                <w:rFonts w:hint="eastAsia" w:ascii="仿宋" w:hAnsi="仿宋" w:eastAsia="仿宋" w:cs="仿宋"/>
                <w:lang w:eastAsia="zh-CN"/>
              </w:rPr>
              <w:t>党综办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邝嘉慧（党综办）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黎杰文（党综办）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柯晓燕（党综办）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谢健凡（党综办）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钟慕甜（</w:t>
            </w:r>
            <w:r>
              <w:rPr>
                <w:rFonts w:hint="eastAsia" w:ascii="仿宋" w:hAnsi="仿宋" w:eastAsia="仿宋" w:cs="仿宋"/>
                <w:lang w:eastAsia="zh-CN"/>
              </w:rPr>
              <w:t>村助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邝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慧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谢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健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凡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8"/>
                <w:szCs w:val="28"/>
              </w:rPr>
            </w:pPr>
            <w:r>
              <w:rPr>
                <w:rFonts w:ascii="KaiTi_GB2312" w:eastAsia="Times New Roman"/>
                <w:b/>
                <w:bCs/>
                <w:sz w:val="28"/>
                <w:szCs w:val="28"/>
              </w:rPr>
              <w:t>护岭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KaiTi_GB2312" w:eastAsia="宋体"/>
                <w:lang w:val="en-US" w:eastAsia="zh-CN"/>
              </w:rPr>
            </w:pPr>
            <w:r>
              <w:rPr>
                <w:rFonts w:hint="eastAsia" w:ascii="KaiTi_GB2312" w:eastAsia="宋体"/>
                <w:lang w:val="en-US" w:eastAsia="zh-CN"/>
              </w:rPr>
              <w:t>李  军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KaiTi_GB2312" w:eastAsia="宋体"/>
                <w:lang w:val="en-US" w:eastAsia="zh-CN"/>
              </w:rPr>
            </w:pPr>
            <w:r>
              <w:rPr>
                <w:rFonts w:hint="eastAsia" w:ascii="KaiTi_GB2312" w:eastAsia="宋体"/>
                <w:lang w:val="en-US" w:eastAsia="zh-CN"/>
              </w:rPr>
              <w:t>邵强毅</w:t>
            </w: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陈  栋</w:t>
            </w:r>
            <w:r>
              <w:rPr>
                <w:rFonts w:hint="eastAsia" w:ascii="仿宋" w:hAnsi="仿宋" w:eastAsia="仿宋" w:cs="仿宋"/>
              </w:rPr>
              <w:t>（组长）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梁玉燕（</w:t>
            </w:r>
            <w:r>
              <w:rPr>
                <w:rFonts w:hint="eastAsia" w:ascii="仿宋" w:hAnsi="仿宋" w:eastAsia="仿宋" w:cs="仿宋"/>
                <w:lang w:eastAsia="zh-CN"/>
              </w:rPr>
              <w:t>副组长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胡继允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侯  清（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刘丽芳（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郑华龙（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张稳擎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黄健华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67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郑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华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龙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7" w:hRule="atLeast"/>
          <w:jc w:val="center"/>
        </w:trPr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4"/>
                <w:szCs w:val="24"/>
              </w:rPr>
            </w:pPr>
            <w:r>
              <w:rPr>
                <w:rFonts w:ascii="KaiTi_GB2312" w:eastAsia="Times New Roman"/>
                <w:b/>
                <w:bCs/>
                <w:sz w:val="28"/>
                <w:szCs w:val="28"/>
              </w:rPr>
              <w:t>磅礴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KaiTi_GB2312" w:eastAsia="宋体"/>
                <w:lang w:val="en-US" w:eastAsia="zh-CN"/>
              </w:rPr>
            </w:pPr>
            <w:r>
              <w:rPr>
                <w:rFonts w:hint="eastAsia" w:ascii="KaiTi_GB2312" w:eastAsia="宋体"/>
                <w:lang w:val="en-US" w:eastAsia="zh-CN"/>
              </w:rPr>
              <w:t>朱</w:t>
            </w:r>
            <w:r>
              <w:rPr>
                <w:rFonts w:hint="eastAsia" w:ascii="KaiTi_GB2312" w:eastAsia="宋体"/>
                <w:lang w:val="en-US" w:eastAsia="zh-CN"/>
              </w:rPr>
              <w:t xml:space="preserve">  衡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张亦威（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组长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徐静凡（</w:t>
            </w:r>
            <w:r>
              <w:rPr>
                <w:rFonts w:hint="eastAsia" w:ascii="仿宋" w:hAnsi="仿宋" w:eastAsia="仿宋" w:cs="仿宋"/>
                <w:lang w:eastAsia="zh-CN"/>
              </w:rPr>
              <w:t>副组长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袁炜泉（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许廷润（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徐康桦（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陈聪聪（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廖子相（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潘海彬（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张祖瑜（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杨岸彬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</w:rPr>
              <w:t>）戴容根（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黄冠枢</w:t>
            </w:r>
            <w:r>
              <w:rPr>
                <w:rFonts w:ascii="仿宋" w:hAnsi="仿宋" w:eastAsia="仿宋" w:cs="仿宋"/>
              </w:rPr>
              <w:t>(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城管办</w:t>
            </w:r>
            <w:r>
              <w:rPr>
                <w:rFonts w:ascii="仿宋" w:hAnsi="仿宋" w:eastAsia="仿宋" w:cs="仿宋"/>
              </w:rPr>
              <w:t>)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炜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张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祖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瑜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8"/>
                <w:szCs w:val="28"/>
              </w:rPr>
            </w:pPr>
            <w:r>
              <w:rPr>
                <w:rFonts w:ascii="KaiTi_GB2312" w:eastAsia="Times New Roman"/>
                <w:b/>
                <w:bCs/>
                <w:sz w:val="28"/>
                <w:szCs w:val="28"/>
              </w:rPr>
              <w:t>北门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KaiTi_GB2312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KaiTi_GB2312" w:eastAsia="宋体"/>
                <w:lang w:val="en-US" w:eastAsia="zh-CN"/>
              </w:rPr>
              <w:t>麦伟东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梁祖国（</w:t>
            </w:r>
            <w:r>
              <w:rPr>
                <w:rFonts w:hint="eastAsia" w:ascii="仿宋" w:hAnsi="仿宋" w:eastAsia="仿宋" w:cs="仿宋"/>
              </w:rPr>
              <w:t>组长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杨跃辉（副组长）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谭丽萍（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城管办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林允能（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城管办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温健文（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城管办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张亦均（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城管办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罗敏梨（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城管办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钟志雄（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城管办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曾房基（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城管办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钟远达（林业）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杨燕浓（林业）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钟伟毅（林业）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庄仲兵（林业）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钟燕和（林业）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张燕华（林业）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杨干新（林业）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张楚婷（</w:t>
            </w:r>
            <w:r>
              <w:rPr>
                <w:rFonts w:hint="eastAsia" w:ascii="仿宋" w:hAnsi="仿宋" w:eastAsia="仿宋" w:cs="仿宋"/>
              </w:rPr>
              <w:t>林业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谭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张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楚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婷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KaiTi_GB2312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KaiTi_GB2312" w:eastAsia="宋体"/>
                <w:b/>
                <w:bCs/>
                <w:sz w:val="28"/>
                <w:szCs w:val="28"/>
                <w:lang w:val="en-US" w:eastAsia="zh-CN"/>
              </w:rPr>
              <w:t>赤溪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KaiTi_GB2312" w:eastAsiaTheme="minorEastAsia"/>
              </w:rPr>
            </w:pPr>
            <w:r>
              <w:rPr>
                <w:rFonts w:hint="eastAsia" w:ascii="KaiTi_GB2312" w:eastAsia="宋体"/>
                <w:b/>
                <w:bCs/>
                <w:sz w:val="28"/>
                <w:szCs w:val="28"/>
                <w:lang w:val="en-US" w:eastAsia="zh-CN"/>
              </w:rPr>
              <w:t>社区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KaiTi_GB2312" w:eastAsia="Times New Roman"/>
              </w:rPr>
            </w:pPr>
            <w:r>
              <w:rPr>
                <w:rFonts w:hint="eastAsia" w:ascii="KaiTi_GB2312" w:eastAsia="宋体"/>
                <w:lang w:val="en-US" w:eastAsia="zh-CN"/>
              </w:rPr>
              <w:t>张伟</w:t>
            </w:r>
            <w:bookmarkStart w:id="0" w:name="_GoBack"/>
            <w:bookmarkEnd w:id="0"/>
            <w:r>
              <w:rPr>
                <w:rFonts w:hint="eastAsia" w:ascii="KaiTi_GB2312" w:eastAsia="宋体"/>
                <w:lang w:val="en-US" w:eastAsia="zh-CN"/>
              </w:rPr>
              <w:t>明</w:t>
            </w: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朱健璋（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组长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梁佩慈（副组长）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陈少波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经发办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陈惠仪（</w:t>
            </w:r>
            <w:r>
              <w:rPr>
                <w:rFonts w:hint="eastAsia" w:ascii="仿宋" w:hAnsi="仿宋" w:eastAsia="仿宋" w:cs="仿宋"/>
                <w:lang w:eastAsia="zh-CN"/>
              </w:rPr>
              <w:t>经发办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黄嘉炽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经发办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王愉敏（经发办）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KaiTi_GB2312" w:eastAsiaTheme="minorEastAsi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李锦添（经发办）</w:t>
            </w:r>
          </w:p>
        </w:tc>
        <w:tc>
          <w:tcPr>
            <w:tcW w:w="67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李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锦</w:t>
            </w:r>
          </w:p>
          <w:p>
            <w:pPr>
              <w:snapToGrid w:val="0"/>
              <w:spacing w:line="240" w:lineRule="exact"/>
              <w:jc w:val="center"/>
              <w:rPr>
                <w:rFonts w:ascii="KaiTi_GB2312" w:eastAsia="Times New Roman"/>
              </w:rPr>
            </w:pPr>
            <w:r>
              <w:rPr>
                <w:rFonts w:hint="eastAsia" w:ascii="仿宋_GB2312" w:eastAsia="仿宋_GB2312"/>
                <w:lang w:eastAsia="zh-CN"/>
              </w:rPr>
              <w:t>添</w:t>
            </w:r>
          </w:p>
        </w:tc>
      </w:tr>
    </w:tbl>
    <w:p>
      <w:pPr>
        <w:rPr>
          <w:rFonts w:hint="default" w:eastAsia="Simang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ang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u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138AB"/>
    <w:rsid w:val="04930FC9"/>
    <w:rsid w:val="09687490"/>
    <w:rsid w:val="14E60977"/>
    <w:rsid w:val="16C21C9B"/>
    <w:rsid w:val="28223358"/>
    <w:rsid w:val="39B57D57"/>
    <w:rsid w:val="3F4268E5"/>
    <w:rsid w:val="41F94CFB"/>
    <w:rsid w:val="531138AB"/>
    <w:rsid w:val="5F290BFC"/>
    <w:rsid w:val="6067761A"/>
    <w:rsid w:val="633B64CB"/>
    <w:rsid w:val="77996913"/>
    <w:rsid w:val="799012E9"/>
    <w:rsid w:val="7B1A071C"/>
    <w:rsid w:val="7B417F79"/>
    <w:rsid w:val="7BF96E5C"/>
    <w:rsid w:val="7EBF7EA3"/>
    <w:rsid w:val="7F59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ang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2021-07-29T15:28:00Z</dcterms:created>
  <dc:creator>123</dc:creator>
  <cp:lastModifiedBy>Administrator</cp:lastModifiedBy>
  <cp:lastPrinted>2022-01-19T09:22:23Z</cp:lastPrinted>
  <dcterms:modified xsi:type="dcterms:W3CDTF">2022-01-19T09:22:33Z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C5D7A12CC2164BA1BD5E66C544947934</vt:lpwstr>
  </property>
</Properties>
</file>