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 w:bidi="ar"/>
        </w:rPr>
        <w:t>台山市林业局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部门联合抽查事项清单（第一版）</w:t>
      </w:r>
    </w:p>
    <w:tbl>
      <w:tblPr>
        <w:tblStyle w:val="4"/>
        <w:tblW w:w="13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527"/>
        <w:gridCol w:w="3632"/>
        <w:gridCol w:w="2089"/>
        <w:gridCol w:w="2409"/>
        <w:gridCol w:w="2416"/>
      </w:tblGrid>
      <w:tr>
        <w:trPr>
          <w:trHeight w:val="6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</w:tr>
      <w:tr>
        <w:trPr>
          <w:trHeight w:val="125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在事项企业库存中抽取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林木种、苗执法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企业、个体工商户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台山市林业局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台山市农业农村局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0"/>
    <w:rsid w:val="004A3327"/>
    <w:rsid w:val="0061149D"/>
    <w:rsid w:val="00753DE9"/>
    <w:rsid w:val="00AF6FAC"/>
    <w:rsid w:val="00C86F54"/>
    <w:rsid w:val="00D45650"/>
    <w:rsid w:val="116C340C"/>
    <w:rsid w:val="3D6E0A02"/>
    <w:rsid w:val="7C1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59</Words>
  <Characters>337</Characters>
  <Lines>2</Lines>
  <Paragraphs>1</Paragraphs>
  <TotalTime>32</TotalTime>
  <ScaleCrop>false</ScaleCrop>
  <LinksUpToDate>false</LinksUpToDate>
  <CharactersWithSpaces>395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2021-01-13T07:46:00Z</dcterms:created>
  <dc:creator>陈可为</dc:creator>
  <cp:lastModifiedBy>Cowlittleboy</cp:lastModifiedBy>
  <cp:lastPrinted>2021-03-17T08:17:00Z</cp:lastPrinted>
  <dcterms:modified xsi:type="dcterms:W3CDTF">2021-12-13T01:09:07Z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EB9056503BDF4BC4946A40F7B0C75618</vt:lpwstr>
  </property>
</Properties>
</file>