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56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表201701-210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205"/>
        <w:gridCol w:w="1563"/>
        <w:gridCol w:w="1492"/>
        <w:gridCol w:w="52"/>
        <w:gridCol w:w="1003"/>
        <w:gridCol w:w="765"/>
        <w:gridCol w:w="180"/>
        <w:gridCol w:w="200"/>
        <w:gridCol w:w="200"/>
        <w:gridCol w:w="200"/>
        <w:gridCol w:w="200"/>
        <w:gridCol w:w="40"/>
        <w:gridCol w:w="16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编号：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9920" w:type="dxa"/>
            <w:gridSpan w:val="2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基本养老保险关系转移接续申请表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4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  名</w:t>
            </w:r>
          </w:p>
        </w:tc>
        <w:tc>
          <w:tcPr>
            <w:tcW w:w="15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0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公民身份号码</w:t>
            </w:r>
          </w:p>
        </w:tc>
        <w:tc>
          <w:tcPr>
            <w:tcW w:w="3580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4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4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80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  <w:jc w:val="center"/>
        </w:trPr>
        <w:tc>
          <w:tcPr>
            <w:tcW w:w="14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原个人编号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户籍所在地</w:t>
            </w:r>
          </w:p>
        </w:tc>
        <w:tc>
          <w:tcPr>
            <w:tcW w:w="5400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8" w:hRule="atLeast"/>
          <w:jc w:val="center"/>
        </w:trPr>
        <w:tc>
          <w:tcPr>
            <w:tcW w:w="14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原参保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所在地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区名称</w:t>
            </w:r>
          </w:p>
        </w:tc>
        <w:tc>
          <w:tcPr>
            <w:tcW w:w="3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原参保地社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保机构行政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区划代码</w:t>
            </w:r>
          </w:p>
        </w:tc>
        <w:tc>
          <w:tcPr>
            <w:tcW w:w="3580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  <w:jc w:val="center"/>
        </w:trPr>
        <w:tc>
          <w:tcPr>
            <w:tcW w:w="14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原参保地社保机构名称</w:t>
            </w:r>
          </w:p>
        </w:tc>
        <w:tc>
          <w:tcPr>
            <w:tcW w:w="3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原参保地社保机构联系电话</w:t>
            </w:r>
          </w:p>
        </w:tc>
        <w:tc>
          <w:tcPr>
            <w:tcW w:w="3580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原参保险种类型</w:t>
            </w:r>
          </w:p>
        </w:tc>
        <w:tc>
          <w:tcPr>
            <w:tcW w:w="8455" w:type="dxa"/>
            <w:gridSpan w:val="2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tabs>
                <w:tab w:val="left" w:pos="3207"/>
              </w:tabs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机关事业单位养老保险〔   〕    企业职工养老保险〔   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6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原参保地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社保机构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地址</w:t>
            </w:r>
          </w:p>
        </w:tc>
        <w:tc>
          <w:tcPr>
            <w:tcW w:w="487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原参保地社保机构邮政编码</w:t>
            </w:r>
          </w:p>
        </w:tc>
        <w:tc>
          <w:tcPr>
            <w:tcW w:w="240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4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7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4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7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3028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  参保单位（章）: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348" w:type="dxa"/>
            <w:gridSpan w:val="2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  申请人（签字）：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452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  联系电话：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348" w:type="dxa"/>
            <w:gridSpan w:val="2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  联系电话：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 年  月 日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348" w:type="dxa"/>
            <w:gridSpan w:val="2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  月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572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（落款中的参保单位和申请人，二选一即可）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53C70"/>
    <w:rsid w:val="4A65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next w:val="1"/>
    <w:uiPriority w:val="0"/>
    <w:pPr>
      <w:jc w:val="center"/>
    </w:pPr>
    <w:rPr>
      <w:rFonts w:ascii="Times New Roman" w:hAnsi="Times New Roman" w:eastAsia="创艺简标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2021-10-27T03:25:00Z</dcterms:created>
  <dc:creator>邝艳明</dc:creator>
  <cp:lastModifiedBy>邝艳明</cp:lastModifiedBy>
  <dcterms:modified xsi:type="dcterms:W3CDTF">2021-10-27T03:26:21Z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