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表201701-206</w:t>
      </w:r>
    </w:p>
    <w:p>
      <w:pPr>
        <w:jc w:val="center"/>
        <w:rPr>
          <w:rFonts w:hint="eastAsia" w:ascii="创艺简标宋" w:hAnsi="创艺简标宋" w:eastAsia="创艺简标宋" w:cs="创艺简标宋"/>
          <w:b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机关事业单位基本养老保险参保人员信息变更申报表</w:t>
      </w:r>
    </w:p>
    <w:p>
      <w:pPr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单位名称 （公章）：</w:t>
      </w:r>
      <w:r>
        <w:rPr>
          <w:rFonts w:hint="eastAsia" w:ascii="仿宋_GB2312" w:hAnsi="Times New Roman" w:eastAsia="仿宋_GB2312" w:cs="仿宋_GB2312"/>
          <w:b/>
          <w:sz w:val="28"/>
          <w:szCs w:val="28"/>
        </w:rPr>
        <w:t xml:space="preserve">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社会保险登记编号：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876"/>
        <w:gridCol w:w="836"/>
        <w:gridCol w:w="2044"/>
        <w:gridCol w:w="1969"/>
        <w:gridCol w:w="731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公民身份号码（社会保障号码）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请在下列项目中选择人员参保状态：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54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1400" w:firstLineChars="5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□在职人员               □退休人员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变更项目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变更前内容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变更后内容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5" w:hRule="atLeast"/>
          <w:jc w:val="center"/>
        </w:trPr>
        <w:tc>
          <w:tcPr>
            <w:tcW w:w="9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需说明的情况: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单位经办人签章:          </w:t>
            </w:r>
          </w:p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联系手机号码：                                 年   月   日      </w:t>
            </w:r>
          </w:p>
        </w:tc>
      </w:tr>
    </w:tbl>
    <w:p>
      <w:pPr>
        <w:jc w:val="right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广东省社会保险基金管理局制</w:t>
      </w:r>
      <w:r>
        <w:rPr>
          <w:rFonts w:hint="eastAsia" w:ascii="创艺简标宋" w:hAnsi="创艺简标宋" w:eastAsia="创艺简标宋" w:cs="创艺简标宋"/>
          <w:sz w:val="40"/>
          <w:szCs w:val="40"/>
        </w:rPr>
        <w:br w:type="page"/>
      </w: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</w:rPr>
        <w:t>填写说明</w:t>
      </w:r>
    </w:p>
    <w:p>
      <w:pPr>
        <w:widowControl/>
        <w:numPr>
          <w:ilvl w:val="0"/>
          <w:numId w:val="1"/>
          <w:numberingChange w:id="0" w:author="梁海华" w:date="2019-10-11T09:35:00Z" w:original="%1:1:0:."/>
        </w:num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本表是参保单位到社保经办机构办理参保人员信息变更时填写。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2.</w:t>
      </w:r>
      <w:r>
        <w:rPr>
          <w:rFonts w:hint="eastAsia" w:ascii="仿宋_GB2312" w:hAnsi="Times New Roman" w:eastAsia="仿宋_GB2312" w:cs="仿宋_GB2312"/>
          <w:sz w:val="32"/>
          <w:szCs w:val="32"/>
        </w:rPr>
        <w:t>单位名称：与有关机关批准成立的文书或其他核准执业证件中的单位名称一致，不得填写简称。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社会保险登记编号：指办理社会保险登记时记录的登记编号。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</w:rPr>
        <w:t>姓名、公民身份号码（社会保障号码）：与有效身份证件或社会保障卡上内容一致。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项目：填写参保人员需变更的具体事项。变更人员信息的，填写需变更具体信息，如参加工作时间、用工形式、个人身份等；变更个人账户记录信息的，填写需变更的具体信息，如首次参保时间、参保日期等；申请合并个人账户的，填写合并账户的姓名、公民身份号码等；对待遇支付标准有异议申请重新核定的，填写涉及待遇重核项目的具体信息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批准退休时间、岗位、薪级、基本工资、退休补贴等。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变更前内容：变更事项原记录的具体信息。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变更后内容：变更事项需进行调整后的具体信息。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hint="eastAsia" w:ascii="仿宋_GB2312" w:hAnsi="Times New Roman" w:eastAsia="仿宋_GB2312" w:cs="仿宋_GB2312"/>
          <w:sz w:val="32"/>
          <w:szCs w:val="32"/>
        </w:rPr>
        <w:t>备注</w:t>
      </w:r>
      <w:r>
        <w:rPr>
          <w:rFonts w:hint="eastAsia" w:ascii="Times New Roman" w:hAnsi="Times New Roman" w:eastAsia="仿宋_GB2312"/>
          <w:sz w:val="32"/>
          <w:szCs w:val="32"/>
        </w:rPr>
        <w:t xml:space="preserve">: </w:t>
      </w:r>
      <w:r>
        <w:rPr>
          <w:rFonts w:hint="eastAsia" w:ascii="仿宋_GB2312" w:hAnsi="Times New Roman" w:eastAsia="仿宋_GB2312" w:cs="仿宋_GB2312"/>
          <w:sz w:val="32"/>
          <w:szCs w:val="32"/>
        </w:rPr>
        <w:t>参保单位办理变更事项需注明的内容。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hint="eastAsia" w:ascii="仿宋_GB2312" w:hAnsi="Times New Roman" w:eastAsia="仿宋_GB2312" w:cs="仿宋_GB2312"/>
          <w:sz w:val="32"/>
          <w:szCs w:val="32"/>
        </w:rPr>
        <w:t>需说明的情况：有需要说明情况的，填写本项目。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海华">
    <w15:presenceInfo w15:providerId="None" w15:userId="梁海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3378"/>
    <w:rsid w:val="1BA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2021-10-27T02:11:00Z</dcterms:created>
  <dc:creator>邝艳明</dc:creator>
  <cp:lastModifiedBy>邝艳明</cp:lastModifiedBy>
  <dcterms:modified xsi:type="dcterms:W3CDTF">2021-10-27T02:11:52Z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