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D2" w:rsidRPr="004653DD" w:rsidRDefault="00ED16D2" w:rsidP="007B6A0F">
      <w:pPr>
        <w:spacing w:line="860" w:lineRule="exact"/>
        <w:jc w:val="center"/>
        <w:rPr>
          <w:rFonts w:ascii="方正小标宋简体" w:eastAsia="方正小标宋简体"/>
          <w:color w:val="000000"/>
          <w:sz w:val="84"/>
          <w:szCs w:val="84"/>
        </w:rPr>
      </w:pPr>
    </w:p>
    <w:p w:rsidR="007B6A0F" w:rsidRPr="00642A0B" w:rsidRDefault="007B6A0F" w:rsidP="00266B9D">
      <w:pPr>
        <w:spacing w:line="3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0F387B" w:rsidRPr="00642A0B" w:rsidRDefault="000F387B" w:rsidP="007B6A0F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0F387B" w:rsidRPr="00642A0B" w:rsidRDefault="000F387B" w:rsidP="007B6A0F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251537" w:rsidRDefault="00251537" w:rsidP="00251537">
      <w:pPr>
        <w:spacing w:line="76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251537">
        <w:rPr>
          <w:rFonts w:ascii="方正小标宋简体" w:eastAsia="方正小标宋简体" w:hint="eastAsia"/>
          <w:color w:val="000000"/>
          <w:sz w:val="44"/>
          <w:szCs w:val="44"/>
        </w:rPr>
        <w:t>转发关于开展校园篮球、排球、游泳</w:t>
      </w:r>
    </w:p>
    <w:p w:rsidR="00251537" w:rsidRPr="00251537" w:rsidRDefault="00251537" w:rsidP="00251537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251537">
        <w:rPr>
          <w:rFonts w:ascii="方正小标宋简体" w:eastAsia="方正小标宋简体" w:hint="eastAsia"/>
          <w:color w:val="000000"/>
          <w:sz w:val="44"/>
          <w:szCs w:val="44"/>
        </w:rPr>
        <w:t>推广学校创建工作的通知</w:t>
      </w:r>
    </w:p>
    <w:p w:rsidR="009176FC" w:rsidRDefault="009176FC" w:rsidP="00251537">
      <w:pPr>
        <w:spacing w:line="560" w:lineRule="exact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251537" w:rsidRPr="009B2F81" w:rsidRDefault="00251537" w:rsidP="00251537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  <w:r w:rsidRPr="00982960">
        <w:rPr>
          <w:rFonts w:ascii="仿宋_GB2312" w:eastAsia="仿宋_GB2312" w:hAnsi="仿宋" w:hint="eastAsia"/>
          <w:color w:val="000000"/>
          <w:sz w:val="32"/>
          <w:szCs w:val="32"/>
        </w:rPr>
        <w:t>各中心小学、中学及有关单位</w:t>
      </w:r>
      <w:r w:rsidRPr="009B2F81">
        <w:rPr>
          <w:rFonts w:ascii="仿宋_GB2312" w:eastAsia="仿宋_GB2312" w:hAnsi="仿宋" w:hint="eastAsia"/>
          <w:color w:val="000000"/>
          <w:sz w:val="32"/>
          <w:szCs w:val="32"/>
        </w:rPr>
        <w:t>：</w:t>
      </w:r>
    </w:p>
    <w:p w:rsidR="009176FC" w:rsidRDefault="00251537" w:rsidP="00251537">
      <w:pPr>
        <w:spacing w:line="560" w:lineRule="exac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C31083">
        <w:rPr>
          <w:rFonts w:ascii="仿宋_GB2312" w:eastAsia="仿宋_GB2312" w:hAnsi="仿宋" w:hint="eastAsia"/>
          <w:color w:val="000000"/>
          <w:sz w:val="32"/>
          <w:szCs w:val="32"/>
        </w:rPr>
        <w:t>为贯彻落实《关于全面加强和改进新时代学校体育工作的意见》《关于深化体教融合 促进青少年健康发展的意见》等文件精神，同时进一步推动我省中小学校园篮球、排球、游泳运动普及，丰富学校体育活动内容，提升学生体质健康水平，省教育厅决定建设一批省级校园篮球、排球、游泳推广学校（以下简称“推广学校”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，现将《</w:t>
      </w:r>
      <w:r w:rsidRPr="009472B3">
        <w:rPr>
          <w:rFonts w:ascii="仿宋_GB2312" w:eastAsia="仿宋_GB2312" w:hAnsi="仿宋" w:hint="eastAsia"/>
          <w:color w:val="000000"/>
          <w:sz w:val="32"/>
          <w:szCs w:val="32"/>
        </w:rPr>
        <w:t>广东省教育厅办公室关于开展校园篮球、排球、游泳推广学校创建工作的通知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》转发给你们。</w:t>
      </w:r>
    </w:p>
    <w:p w:rsidR="00251537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我市</w:t>
      </w:r>
      <w:r w:rsidRPr="00C31083">
        <w:rPr>
          <w:rFonts w:ascii="仿宋_GB2312" w:eastAsia="仿宋_GB2312" w:hAnsi="仿宋" w:hint="eastAsia"/>
          <w:color w:val="000000"/>
          <w:sz w:val="32"/>
          <w:szCs w:val="32"/>
        </w:rPr>
        <w:t>根据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本</w:t>
      </w:r>
      <w:r w:rsidRPr="00C31083">
        <w:rPr>
          <w:rFonts w:ascii="仿宋_GB2312" w:eastAsia="仿宋_GB2312" w:hAnsi="仿宋" w:hint="eastAsia"/>
          <w:color w:val="000000"/>
          <w:sz w:val="32"/>
          <w:szCs w:val="32"/>
        </w:rPr>
        <w:t>地推进校园篮球、排球工作的实际情况，遵循客观和择优的原则，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经研究决定</w:t>
      </w:r>
      <w:r w:rsidRPr="00C31083">
        <w:rPr>
          <w:rFonts w:ascii="仿宋_GB2312" w:eastAsia="仿宋_GB2312" w:hAnsi="仿宋" w:hint="eastAsia"/>
          <w:color w:val="000000"/>
          <w:sz w:val="32"/>
          <w:szCs w:val="32"/>
        </w:rPr>
        <w:t>，推荐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台山市华侨中学、台山市培英职业技术学校、</w:t>
      </w:r>
      <w:r w:rsidRPr="00CC6808">
        <w:rPr>
          <w:rFonts w:ascii="仿宋_GB2312" w:eastAsia="仿宋_GB2312" w:hAnsi="仿宋" w:hint="eastAsia"/>
          <w:color w:val="000000"/>
          <w:sz w:val="32"/>
          <w:szCs w:val="32"/>
        </w:rPr>
        <w:t>广州大学台山附属中学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、台山市新宁小学、台山市台城第三小学参加</w:t>
      </w:r>
      <w:r w:rsidRPr="00C31083">
        <w:rPr>
          <w:rFonts w:ascii="仿宋_GB2312" w:eastAsia="仿宋_GB2312" w:hAnsi="仿宋" w:hint="eastAsia"/>
          <w:color w:val="000000"/>
          <w:sz w:val="32"/>
          <w:szCs w:val="32"/>
        </w:rPr>
        <w:t>省级校园排球</w:t>
      </w:r>
      <w:r w:rsidRPr="003F0FAC">
        <w:rPr>
          <w:rFonts w:ascii="仿宋_GB2312" w:eastAsia="仿宋_GB2312" w:hAnsi="仿宋" w:hint="eastAsia"/>
          <w:color w:val="000000"/>
          <w:sz w:val="32"/>
          <w:szCs w:val="32"/>
        </w:rPr>
        <w:t>推广学校申报</w:t>
      </w:r>
      <w:r w:rsidRPr="00C31083">
        <w:rPr>
          <w:rFonts w:ascii="仿宋_GB2312" w:eastAsia="仿宋_GB2312" w:hAnsi="仿宋" w:hint="eastAsia"/>
          <w:color w:val="000000"/>
          <w:sz w:val="32"/>
          <w:szCs w:val="32"/>
        </w:rPr>
        <w:t>工作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，赤溪中心小学参加</w:t>
      </w:r>
      <w:r w:rsidRPr="00C31083">
        <w:rPr>
          <w:rFonts w:ascii="仿宋_GB2312" w:eastAsia="仿宋_GB2312" w:hAnsi="仿宋" w:hint="eastAsia"/>
          <w:color w:val="000000"/>
          <w:sz w:val="32"/>
          <w:szCs w:val="32"/>
        </w:rPr>
        <w:t>省级校园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篮球</w:t>
      </w:r>
      <w:r w:rsidRPr="003F0FAC">
        <w:rPr>
          <w:rFonts w:ascii="仿宋_GB2312" w:eastAsia="仿宋_GB2312" w:hAnsi="仿宋" w:hint="eastAsia"/>
          <w:color w:val="000000"/>
          <w:sz w:val="32"/>
          <w:szCs w:val="32"/>
        </w:rPr>
        <w:t>推广学校申报</w:t>
      </w:r>
      <w:r w:rsidRPr="00C31083">
        <w:rPr>
          <w:rFonts w:ascii="仿宋_GB2312" w:eastAsia="仿宋_GB2312" w:hAnsi="仿宋" w:hint="eastAsia"/>
          <w:color w:val="000000"/>
          <w:sz w:val="32"/>
          <w:szCs w:val="32"/>
        </w:rPr>
        <w:t>工作。现将有关事项通知如下：</w:t>
      </w:r>
    </w:p>
    <w:p w:rsidR="00251537" w:rsidRPr="003F0FAC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1.</w:t>
      </w:r>
      <w:r w:rsidRPr="003F0FAC">
        <w:rPr>
          <w:rFonts w:ascii="仿宋_GB2312" w:eastAsia="仿宋_GB2312" w:hAnsi="仿宋" w:hint="eastAsia"/>
          <w:color w:val="000000"/>
          <w:sz w:val="32"/>
          <w:szCs w:val="32"/>
        </w:rPr>
        <w:t>现有全国青少年校园篮球、排球特色学校不可申报。</w:t>
      </w:r>
    </w:p>
    <w:p w:rsidR="00251537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2.</w:t>
      </w:r>
      <w:r w:rsidRPr="00E937E4">
        <w:rPr>
          <w:rFonts w:ascii="仿宋_GB2312" w:eastAsia="仿宋_GB2312" w:hAnsi="仿宋" w:hint="eastAsia"/>
          <w:color w:val="000000"/>
          <w:sz w:val="32"/>
          <w:szCs w:val="32"/>
        </w:rPr>
        <w:t>按要求填写申报表（附件2），并将申报表及相应支撑材</w:t>
      </w:r>
      <w:r w:rsidRPr="00E937E4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料等复印件（附电子版）报送上一级教育行政部门审核。</w:t>
      </w:r>
    </w:p>
    <w:p w:rsidR="00251537" w:rsidRPr="00E937E4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3.</w:t>
      </w:r>
      <w:r w:rsidRPr="00E937E4">
        <w:rPr>
          <w:rFonts w:ascii="仿宋_GB2312" w:eastAsia="仿宋_GB2312" w:hAnsi="仿宋" w:hint="eastAsia"/>
          <w:color w:val="000000"/>
          <w:sz w:val="32"/>
          <w:szCs w:val="32"/>
        </w:rPr>
        <w:t>对照《广东省校园篮球/排球/游泳推广学校评审细则及评分表》（附件3），自评分需要达80分以上。</w:t>
      </w:r>
    </w:p>
    <w:p w:rsidR="00251537" w:rsidRPr="00E937E4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4.填报《</w:t>
      </w:r>
      <w:r w:rsidRPr="00E937E4">
        <w:rPr>
          <w:rFonts w:ascii="仿宋_GB2312" w:eastAsia="仿宋_GB2312" w:hAnsi="仿宋" w:hint="eastAsia"/>
          <w:color w:val="000000"/>
          <w:sz w:val="32"/>
          <w:szCs w:val="32"/>
        </w:rPr>
        <w:t>广东省校园篮球、排球、游泳推广学校申报汇总表》（附件4）。</w:t>
      </w:r>
    </w:p>
    <w:p w:rsidR="00251537" w:rsidRPr="00E937E4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5.以上资料请相关学校于10月26日前将纸质版（盖</w:t>
      </w:r>
      <w:r w:rsidRPr="00E937E4">
        <w:rPr>
          <w:rFonts w:ascii="仿宋_GB2312" w:eastAsia="仿宋_GB2312" w:hAnsi="仿宋" w:hint="eastAsia"/>
          <w:color w:val="000000"/>
          <w:sz w:val="32"/>
          <w:szCs w:val="32"/>
        </w:rPr>
        <w:t>学校公章）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、电子版（</w:t>
      </w:r>
      <w:r w:rsidRPr="001A754D">
        <w:rPr>
          <w:rFonts w:ascii="仿宋_GB2312" w:eastAsia="仿宋_GB2312" w:hAnsi="仿宋" w:hint="eastAsia"/>
          <w:color w:val="000000"/>
          <w:sz w:val="32"/>
          <w:szCs w:val="32"/>
        </w:rPr>
        <w:t>电子版命名为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：</w:t>
      </w:r>
      <w:r w:rsidRPr="001A754D">
        <w:rPr>
          <w:rFonts w:ascii="仿宋_GB2312" w:eastAsia="仿宋_GB2312" w:hAnsi="仿宋" w:hint="eastAsia"/>
          <w:color w:val="000000"/>
          <w:sz w:val="32"/>
          <w:szCs w:val="32"/>
        </w:rPr>
        <w:t>“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XX</w:t>
      </w:r>
      <w:r w:rsidRPr="001A754D">
        <w:rPr>
          <w:rFonts w:ascii="仿宋_GB2312" w:eastAsia="仿宋_GB2312" w:hAnsi="仿宋" w:hint="eastAsia"/>
          <w:color w:val="000000"/>
          <w:sz w:val="32"/>
          <w:szCs w:val="32"/>
        </w:rPr>
        <w:t>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XX学校</w:t>
      </w:r>
      <w:r w:rsidRPr="001A754D">
        <w:rPr>
          <w:rFonts w:ascii="仿宋_GB2312" w:eastAsia="仿宋_GB2312" w:hAnsi="仿宋" w:hint="eastAsia"/>
          <w:color w:val="000000"/>
          <w:sz w:val="32"/>
          <w:szCs w:val="32"/>
        </w:rPr>
        <w:t>2021年省校园篮球/排球/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游泳推广学校申报材料”）报送</w:t>
      </w:r>
      <w:r w:rsidRPr="00E937E4">
        <w:rPr>
          <w:rFonts w:ascii="仿宋_GB2312" w:eastAsia="仿宋_GB2312" w:hAnsi="仿宋" w:hint="eastAsia"/>
          <w:color w:val="000000"/>
          <w:sz w:val="32"/>
          <w:szCs w:val="32"/>
        </w:rPr>
        <w:t>市教育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局教育</w:t>
      </w:r>
      <w:r w:rsidRPr="00E937E4">
        <w:rPr>
          <w:rFonts w:ascii="仿宋_GB2312" w:eastAsia="仿宋_GB2312" w:hAnsi="仿宋" w:hint="eastAsia"/>
          <w:color w:val="000000"/>
          <w:sz w:val="32"/>
          <w:szCs w:val="32"/>
        </w:rPr>
        <w:t>卫生保健所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陈伟胜老师粤政易。</w:t>
      </w:r>
    </w:p>
    <w:p w:rsidR="00251537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联系人：陈伟胜，联系电话：5516142。</w:t>
      </w:r>
    </w:p>
    <w:p w:rsidR="00251537" w:rsidRPr="00935ACF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251537" w:rsidRPr="009420C2" w:rsidRDefault="00251537" w:rsidP="0025153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DE68CC" w:rsidRDefault="00DE68CC" w:rsidP="00DE68CC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台山市教育局         </w:t>
      </w:r>
      <w:r w:rsidRPr="00DE68CC">
        <w:rPr>
          <w:rFonts w:ascii="仿宋_GB2312" w:eastAsia="仿宋_GB2312" w:hAnsi="仿宋" w:hint="eastAsia"/>
          <w:color w:val="000000"/>
          <w:spacing w:val="-20"/>
          <w:w w:val="80"/>
          <w:sz w:val="32"/>
          <w:szCs w:val="32"/>
        </w:rPr>
        <w:t xml:space="preserve">   </w:t>
      </w:r>
    </w:p>
    <w:p w:rsidR="00DE68CC" w:rsidRDefault="00DE68CC" w:rsidP="00DE68CC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2021年10月11日        </w:t>
      </w:r>
    </w:p>
    <w:p w:rsidR="00DE68CC" w:rsidRDefault="00DE68CC" w:rsidP="00DE68CC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DE68CC" w:rsidRPr="00DE68CC" w:rsidRDefault="00DE68CC" w:rsidP="00DE68CC">
      <w:pPr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</w:p>
    <w:sectPr w:rsidR="00DE68CC" w:rsidRPr="00DE68CC" w:rsidSect="00B33827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74" w:bottom="1247" w:left="1474" w:header="851" w:footer="765" w:gutter="113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5D5" w:rsidRDefault="004E25D5">
      <w:r>
        <w:separator/>
      </w:r>
    </w:p>
  </w:endnote>
  <w:endnote w:type="continuationSeparator" w:id="1">
    <w:p w:rsidR="004E25D5" w:rsidRDefault="004E2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8A228C" w:rsidP="00372FC7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A44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44D1" w:rsidRDefault="008A44D1" w:rsidP="003D074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Pr="003D074D" w:rsidRDefault="008A228C" w:rsidP="00372FC7">
    <w:pPr>
      <w:pStyle w:val="a4"/>
      <w:framePr w:wrap="around" w:vAnchor="text" w:hAnchor="margin" w:xAlign="outside" w:y="1"/>
      <w:ind w:leftChars="134" w:left="281" w:rightChars="134" w:right="281"/>
      <w:rPr>
        <w:rStyle w:val="a5"/>
        <w:rFonts w:ascii="宋体" w:hAnsi="宋体"/>
        <w:sz w:val="28"/>
        <w:szCs w:val="28"/>
      </w:rPr>
    </w:pPr>
    <w:r w:rsidRPr="003D074D">
      <w:rPr>
        <w:rStyle w:val="a5"/>
        <w:rFonts w:ascii="宋体" w:hAnsi="宋体"/>
        <w:sz w:val="28"/>
        <w:szCs w:val="28"/>
      </w:rPr>
      <w:fldChar w:fldCharType="begin"/>
    </w:r>
    <w:r w:rsidR="008A44D1" w:rsidRPr="003D074D">
      <w:rPr>
        <w:rStyle w:val="a5"/>
        <w:rFonts w:ascii="宋体" w:hAnsi="宋体"/>
        <w:sz w:val="28"/>
        <w:szCs w:val="28"/>
      </w:rPr>
      <w:instrText xml:space="preserve">PAGE  </w:instrText>
    </w:r>
    <w:r w:rsidRPr="003D074D">
      <w:rPr>
        <w:rStyle w:val="a5"/>
        <w:rFonts w:ascii="宋体" w:hAnsi="宋体"/>
        <w:sz w:val="28"/>
        <w:szCs w:val="28"/>
      </w:rPr>
      <w:fldChar w:fldCharType="separate"/>
    </w:r>
    <w:r w:rsidR="00DE68CC">
      <w:rPr>
        <w:rStyle w:val="a5"/>
        <w:rFonts w:ascii="宋体" w:hAnsi="宋体"/>
        <w:noProof/>
        <w:sz w:val="28"/>
        <w:szCs w:val="28"/>
      </w:rPr>
      <w:t>- 2 -</w:t>
    </w:r>
    <w:r w:rsidRPr="003D074D">
      <w:rPr>
        <w:rStyle w:val="a5"/>
        <w:rFonts w:ascii="宋体" w:hAnsi="宋体"/>
        <w:sz w:val="28"/>
        <w:szCs w:val="28"/>
      </w:rPr>
      <w:fldChar w:fldCharType="end"/>
    </w:r>
  </w:p>
  <w:p w:rsidR="008A44D1" w:rsidRDefault="008A44D1" w:rsidP="003D074D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5D5" w:rsidRDefault="004E25D5">
      <w:r>
        <w:separator/>
      </w:r>
    </w:p>
  </w:footnote>
  <w:footnote w:type="continuationSeparator" w:id="1">
    <w:p w:rsidR="004E25D5" w:rsidRDefault="004E2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8A44D1" w:rsidP="00B33827">
    <w:pPr>
      <w:pStyle w:val="a6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8A44D1" w:rsidP="00B33827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6A0F"/>
    <w:rsid w:val="00002B4C"/>
    <w:rsid w:val="00014CED"/>
    <w:rsid w:val="00016732"/>
    <w:rsid w:val="00026653"/>
    <w:rsid w:val="0004260E"/>
    <w:rsid w:val="00052262"/>
    <w:rsid w:val="00054C64"/>
    <w:rsid w:val="00077049"/>
    <w:rsid w:val="00083D1C"/>
    <w:rsid w:val="00090FD9"/>
    <w:rsid w:val="000F387B"/>
    <w:rsid w:val="000F550E"/>
    <w:rsid w:val="0011152B"/>
    <w:rsid w:val="001256DC"/>
    <w:rsid w:val="00125791"/>
    <w:rsid w:val="00143192"/>
    <w:rsid w:val="00145BEF"/>
    <w:rsid w:val="00167971"/>
    <w:rsid w:val="00183C68"/>
    <w:rsid w:val="0019503E"/>
    <w:rsid w:val="00200A62"/>
    <w:rsid w:val="00211AE4"/>
    <w:rsid w:val="00221DD8"/>
    <w:rsid w:val="00251537"/>
    <w:rsid w:val="00266B9D"/>
    <w:rsid w:val="00291B87"/>
    <w:rsid w:val="002B3699"/>
    <w:rsid w:val="002D227D"/>
    <w:rsid w:val="002D3271"/>
    <w:rsid w:val="002D5A89"/>
    <w:rsid w:val="002E679D"/>
    <w:rsid w:val="002F2C06"/>
    <w:rsid w:val="002F7942"/>
    <w:rsid w:val="00313B9B"/>
    <w:rsid w:val="00326B68"/>
    <w:rsid w:val="00337802"/>
    <w:rsid w:val="003406FC"/>
    <w:rsid w:val="00353657"/>
    <w:rsid w:val="00355111"/>
    <w:rsid w:val="0036039D"/>
    <w:rsid w:val="00372FC7"/>
    <w:rsid w:val="003A392C"/>
    <w:rsid w:val="003A4DE9"/>
    <w:rsid w:val="003A4E33"/>
    <w:rsid w:val="003B1208"/>
    <w:rsid w:val="003B6EED"/>
    <w:rsid w:val="003D074D"/>
    <w:rsid w:val="003E4A43"/>
    <w:rsid w:val="0043379D"/>
    <w:rsid w:val="00454C85"/>
    <w:rsid w:val="00455FE4"/>
    <w:rsid w:val="004653DD"/>
    <w:rsid w:val="004717B5"/>
    <w:rsid w:val="00474E1A"/>
    <w:rsid w:val="004E25D5"/>
    <w:rsid w:val="0051363A"/>
    <w:rsid w:val="00514647"/>
    <w:rsid w:val="00520C84"/>
    <w:rsid w:val="005242BE"/>
    <w:rsid w:val="00547F75"/>
    <w:rsid w:val="005500FF"/>
    <w:rsid w:val="005575FE"/>
    <w:rsid w:val="00571D30"/>
    <w:rsid w:val="005746A8"/>
    <w:rsid w:val="0058348B"/>
    <w:rsid w:val="00592083"/>
    <w:rsid w:val="00594048"/>
    <w:rsid w:val="00595DCA"/>
    <w:rsid w:val="005A21E6"/>
    <w:rsid w:val="005B2603"/>
    <w:rsid w:val="005F0D77"/>
    <w:rsid w:val="00620071"/>
    <w:rsid w:val="00642A0B"/>
    <w:rsid w:val="00644F63"/>
    <w:rsid w:val="00646488"/>
    <w:rsid w:val="00685456"/>
    <w:rsid w:val="006B4CA0"/>
    <w:rsid w:val="006B5D33"/>
    <w:rsid w:val="006C0B6A"/>
    <w:rsid w:val="006C52CA"/>
    <w:rsid w:val="006C6A5C"/>
    <w:rsid w:val="00707CD4"/>
    <w:rsid w:val="0072598B"/>
    <w:rsid w:val="00735C7A"/>
    <w:rsid w:val="00747A1C"/>
    <w:rsid w:val="007532C2"/>
    <w:rsid w:val="007534EF"/>
    <w:rsid w:val="007B0A12"/>
    <w:rsid w:val="007B156B"/>
    <w:rsid w:val="007B3CCB"/>
    <w:rsid w:val="007B6A0F"/>
    <w:rsid w:val="007C07BB"/>
    <w:rsid w:val="007F1AFF"/>
    <w:rsid w:val="0081726C"/>
    <w:rsid w:val="0082075A"/>
    <w:rsid w:val="00844C87"/>
    <w:rsid w:val="00865A6C"/>
    <w:rsid w:val="00887B63"/>
    <w:rsid w:val="008A1959"/>
    <w:rsid w:val="008A228C"/>
    <w:rsid w:val="008A44D1"/>
    <w:rsid w:val="008C2096"/>
    <w:rsid w:val="008E39AF"/>
    <w:rsid w:val="00903E12"/>
    <w:rsid w:val="00916EAE"/>
    <w:rsid w:val="009176FC"/>
    <w:rsid w:val="00937E8A"/>
    <w:rsid w:val="00950CB3"/>
    <w:rsid w:val="00953D86"/>
    <w:rsid w:val="0095694B"/>
    <w:rsid w:val="00957B58"/>
    <w:rsid w:val="00963B59"/>
    <w:rsid w:val="0096612A"/>
    <w:rsid w:val="009752CF"/>
    <w:rsid w:val="00985727"/>
    <w:rsid w:val="009A121F"/>
    <w:rsid w:val="009A6872"/>
    <w:rsid w:val="009B0D3F"/>
    <w:rsid w:val="009B2F81"/>
    <w:rsid w:val="009B6A8E"/>
    <w:rsid w:val="009C5ECD"/>
    <w:rsid w:val="00A03FDE"/>
    <w:rsid w:val="00A21B51"/>
    <w:rsid w:val="00A2244E"/>
    <w:rsid w:val="00A45145"/>
    <w:rsid w:val="00A735FE"/>
    <w:rsid w:val="00A92AFF"/>
    <w:rsid w:val="00A94905"/>
    <w:rsid w:val="00AD0072"/>
    <w:rsid w:val="00AD5F2C"/>
    <w:rsid w:val="00AF349D"/>
    <w:rsid w:val="00B33827"/>
    <w:rsid w:val="00B4166C"/>
    <w:rsid w:val="00B4790B"/>
    <w:rsid w:val="00B53BD3"/>
    <w:rsid w:val="00B57618"/>
    <w:rsid w:val="00B6380B"/>
    <w:rsid w:val="00B91197"/>
    <w:rsid w:val="00B92787"/>
    <w:rsid w:val="00BD20C9"/>
    <w:rsid w:val="00BF1911"/>
    <w:rsid w:val="00BF48E2"/>
    <w:rsid w:val="00C06086"/>
    <w:rsid w:val="00C34E84"/>
    <w:rsid w:val="00C72B63"/>
    <w:rsid w:val="00C8416F"/>
    <w:rsid w:val="00C84C63"/>
    <w:rsid w:val="00C85259"/>
    <w:rsid w:val="00CA472B"/>
    <w:rsid w:val="00CE3E30"/>
    <w:rsid w:val="00CE497F"/>
    <w:rsid w:val="00CF23C6"/>
    <w:rsid w:val="00D26695"/>
    <w:rsid w:val="00D276F5"/>
    <w:rsid w:val="00D37B1F"/>
    <w:rsid w:val="00D4468E"/>
    <w:rsid w:val="00D47FB3"/>
    <w:rsid w:val="00D730DE"/>
    <w:rsid w:val="00D93A96"/>
    <w:rsid w:val="00DA6D48"/>
    <w:rsid w:val="00DB1097"/>
    <w:rsid w:val="00DB2160"/>
    <w:rsid w:val="00DB6215"/>
    <w:rsid w:val="00DE68CC"/>
    <w:rsid w:val="00DF0F35"/>
    <w:rsid w:val="00DF73BE"/>
    <w:rsid w:val="00E136B8"/>
    <w:rsid w:val="00E5383B"/>
    <w:rsid w:val="00E70E1F"/>
    <w:rsid w:val="00E82CEB"/>
    <w:rsid w:val="00E977C2"/>
    <w:rsid w:val="00EA45DA"/>
    <w:rsid w:val="00EC4B6A"/>
    <w:rsid w:val="00ED16D2"/>
    <w:rsid w:val="00EE64D2"/>
    <w:rsid w:val="00F0396A"/>
    <w:rsid w:val="00F161A0"/>
    <w:rsid w:val="00F227A1"/>
    <w:rsid w:val="00F31AA9"/>
    <w:rsid w:val="00F34D00"/>
    <w:rsid w:val="00F654F9"/>
    <w:rsid w:val="00F72817"/>
    <w:rsid w:val="00F81015"/>
    <w:rsid w:val="00FA068F"/>
    <w:rsid w:val="00FA49B5"/>
    <w:rsid w:val="00FB60D9"/>
    <w:rsid w:val="00FC444B"/>
    <w:rsid w:val="00FE2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B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F48E2"/>
    <w:pPr>
      <w:ind w:leftChars="2500" w:left="100"/>
    </w:pPr>
  </w:style>
  <w:style w:type="paragraph" w:styleId="a4">
    <w:name w:val="footer"/>
    <w:basedOn w:val="a"/>
    <w:rsid w:val="003D0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D074D"/>
  </w:style>
  <w:style w:type="paragraph" w:styleId="a6">
    <w:name w:val="header"/>
    <w:basedOn w:val="a"/>
    <w:rsid w:val="003D0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105</Words>
  <Characters>604</Characters>
  <Application>Microsoft Office Word</Application>
  <DocSecurity>0</DocSecurity>
  <Lines>5</Lines>
  <Paragraphs>1</Paragraphs>
  <ScaleCrop>false</ScaleCrop>
  <Company>WWW.YlmF.CoM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台山市教育局</dc:title>
  <dc:creator>雨林木风</dc:creator>
  <cp:lastModifiedBy>Administrator</cp:lastModifiedBy>
  <cp:revision>11</cp:revision>
  <cp:lastPrinted>2014-01-06T05:15:00Z</cp:lastPrinted>
  <dcterms:created xsi:type="dcterms:W3CDTF">2021-01-04T00:55:00Z</dcterms:created>
  <dcterms:modified xsi:type="dcterms:W3CDTF">2021-10-11T09:07:00Z</dcterms:modified>
</cp:coreProperties>
</file>