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48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</w:tblGrid>
      <w:tr w:rsidR="00BA2290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90" w:rsidRPr="00A90039" w:rsidRDefault="00BA22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32"/>
              </w:rPr>
              <w:t xml:space="preserve"> </w:t>
            </w:r>
          </w:p>
        </w:tc>
      </w:tr>
    </w:tbl>
    <w:p w:rsidR="00BA2290" w:rsidRDefault="00BA2290" w:rsidP="004C10C5">
      <w:pPr>
        <w:ind w:leftChars="-86" w:left="57" w:hangingChars="85" w:hanging="246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附件1：</w:t>
      </w:r>
    </w:p>
    <w:p w:rsidR="004C10C5" w:rsidRPr="004C10C5" w:rsidRDefault="00200C80" w:rsidP="004C10C5">
      <w:pPr>
        <w:spacing w:line="7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台山市</w:t>
      </w:r>
      <w:r w:rsidR="004C10C5">
        <w:rPr>
          <w:rFonts w:ascii="方正小标宋简体" w:eastAsia="方正小标宋简体" w:hint="eastAsia"/>
          <w:b/>
          <w:sz w:val="36"/>
          <w:szCs w:val="36"/>
        </w:rPr>
        <w:t>财政局</w:t>
      </w:r>
      <w:r w:rsidR="004C10C5" w:rsidRPr="004C10C5">
        <w:rPr>
          <w:rFonts w:ascii="方正小标宋简体" w:eastAsia="方正小标宋简体" w:hint="eastAsia"/>
          <w:b/>
          <w:sz w:val="36"/>
          <w:szCs w:val="36"/>
        </w:rPr>
        <w:t>政府信息公开申请表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643"/>
        <w:gridCol w:w="1214"/>
        <w:gridCol w:w="1121"/>
        <w:gridCol w:w="1857"/>
        <w:gridCol w:w="1316"/>
        <w:gridCol w:w="8"/>
        <w:gridCol w:w="659"/>
        <w:gridCol w:w="800"/>
        <w:gridCol w:w="1741"/>
      </w:tblGrid>
      <w:tr w:rsidR="004C10C5" w:rsidRPr="004C10C5" w:rsidTr="00B80749">
        <w:trPr>
          <w:trHeight w:val="645"/>
          <w:jc w:val="center"/>
        </w:trPr>
        <w:tc>
          <w:tcPr>
            <w:tcW w:w="663" w:type="dxa"/>
            <w:vMerge w:val="restart"/>
            <w:textDirection w:val="tbRlV"/>
            <w:vAlign w:val="center"/>
          </w:tcPr>
          <w:p w:rsidR="004C10C5" w:rsidRPr="004C10C5" w:rsidRDefault="004C10C5" w:rsidP="004C10C5">
            <w:pPr>
              <w:spacing w:line="380" w:lineRule="exact"/>
              <w:ind w:leftChars="51" w:left="112" w:right="113" w:firstLineChars="100" w:firstLine="210"/>
              <w:jc w:val="center"/>
              <w:rPr>
                <w:rFonts w:ascii="宋体" w:hAnsi="宋体"/>
                <w:spacing w:val="-20"/>
                <w:sz w:val="24"/>
              </w:rPr>
            </w:pPr>
            <w:r w:rsidRPr="004C10C5">
              <w:rPr>
                <w:rFonts w:ascii="宋体" w:hAnsi="宋体" w:hint="eastAsia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公</w:t>
            </w:r>
          </w:p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00" w:type="dxa"/>
            <w:gridSpan w:val="3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602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02" w:type="dxa"/>
            <w:gridSpan w:val="7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79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02" w:type="dxa"/>
            <w:gridSpan w:val="7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80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00" w:type="dxa"/>
            <w:gridSpan w:val="3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38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208" w:type="dxa"/>
            <w:gridSpan w:val="4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46"/>
          <w:jc w:val="center"/>
        </w:trPr>
        <w:tc>
          <w:tcPr>
            <w:tcW w:w="663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4C10C5" w:rsidRPr="004C10C5" w:rsidRDefault="004C10C5" w:rsidP="004C10C5">
            <w:pPr>
              <w:spacing w:line="380" w:lineRule="exact"/>
              <w:ind w:leftChars="51" w:left="112" w:right="113" w:firstLineChars="100" w:firstLine="250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 xml:space="preserve">所   需  政  府  信  </w:t>
            </w:r>
            <w:proofErr w:type="gramStart"/>
            <w:r w:rsidRPr="004C10C5">
              <w:rPr>
                <w:rFonts w:ascii="宋体" w:hAnsi="宋体" w:hint="eastAsia"/>
                <w:sz w:val="24"/>
              </w:rPr>
              <w:t>息</w:t>
            </w:r>
            <w:proofErr w:type="gramEnd"/>
            <w:r w:rsidRPr="004C10C5">
              <w:rPr>
                <w:rFonts w:ascii="宋体" w:hAnsi="宋体" w:hint="eastAsia"/>
                <w:sz w:val="24"/>
              </w:rPr>
              <w:t xml:space="preserve">  情  </w:t>
            </w:r>
            <w:proofErr w:type="gramStart"/>
            <w:r w:rsidRPr="004C10C5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857" w:type="dxa"/>
            <w:gridSpan w:val="2"/>
            <w:vMerge w:val="restart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right w:val="single" w:sz="8" w:space="0" w:color="auto"/>
            </w:tcBorders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left w:val="single" w:sz="8" w:space="0" w:color="auto"/>
            </w:tcBorders>
            <w:vAlign w:val="center"/>
          </w:tcPr>
          <w:p w:rsidR="004C10C5" w:rsidRPr="004C10C5" w:rsidRDefault="004C10C5" w:rsidP="004C10C5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741" w:type="dxa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1479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gridSpan w:val="7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或者其他特征描述:</w:t>
            </w:r>
          </w:p>
        </w:tc>
      </w:tr>
      <w:tr w:rsidR="004C10C5" w:rsidRPr="004C10C5" w:rsidTr="00B80749">
        <w:trPr>
          <w:trHeight w:val="1860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所需政府信息的用途(单选,并提供自身特殊需要关联性证明)</w:t>
            </w:r>
          </w:p>
        </w:tc>
        <w:tc>
          <w:tcPr>
            <w:tcW w:w="7502" w:type="dxa"/>
            <w:gridSpan w:val="7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</w:p>
        </w:tc>
      </w:tr>
      <w:tr w:rsidR="004C10C5" w:rsidRPr="004C10C5" w:rsidTr="00B80749">
        <w:trPr>
          <w:trHeight w:val="1151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502" w:type="dxa"/>
            <w:gridSpan w:val="7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4C10C5" w:rsidRPr="004C10C5" w:rsidTr="00B80749">
        <w:trPr>
          <w:trHeight w:val="1193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502" w:type="dxa"/>
            <w:gridSpan w:val="7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 w:rsidRPr="004C10C5"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4C10C5" w:rsidRPr="004C10C5" w:rsidTr="00B80749">
        <w:trPr>
          <w:trHeight w:val="878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200" w:type="dxa"/>
            <w:gridSpan w:val="3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  <w:tr w:rsidR="004C10C5" w:rsidRPr="004C10C5" w:rsidTr="00B80749">
        <w:trPr>
          <w:trHeight w:val="1480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依法合理使用政府信息承诺协议</w:t>
            </w:r>
          </w:p>
        </w:tc>
        <w:tc>
          <w:tcPr>
            <w:tcW w:w="7502" w:type="dxa"/>
            <w:gridSpan w:val="7"/>
            <w:vAlign w:val="center"/>
          </w:tcPr>
          <w:p w:rsidR="004C10C5" w:rsidRPr="004C10C5" w:rsidRDefault="004C10C5" w:rsidP="004C10C5">
            <w:pPr>
              <w:spacing w:after="120"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 xml:space="preserve">　　本人承诺所获取的政府信息,只用于自身的特殊需要,不作任何炒作及随意扩大公开范围。</w:t>
            </w:r>
          </w:p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 xml:space="preserve">              　　　承诺人签名：</w:t>
            </w:r>
          </w:p>
        </w:tc>
      </w:tr>
    </w:tbl>
    <w:p w:rsidR="004C10C5" w:rsidRPr="004C10C5" w:rsidRDefault="004C10C5" w:rsidP="004C10C5">
      <w:pPr>
        <w:ind w:firstLineChars="336" w:firstLine="839"/>
        <w:rPr>
          <w:rFonts w:ascii="宋体"/>
          <w:sz w:val="24"/>
        </w:rPr>
        <w:sectPr w:rsidR="004C10C5" w:rsidRPr="004C10C5" w:rsidSect="00F674EB">
          <w:footerReference w:type="even" r:id="rId6"/>
          <w:footerReference w:type="default" r:id="rId7"/>
          <w:pgSz w:w="11907" w:h="16840"/>
          <w:pgMar w:top="1191" w:right="737" w:bottom="1134" w:left="737" w:header="1134" w:footer="1134" w:gutter="0"/>
          <w:pgNumType w:fmt="numberInDash"/>
          <w:cols w:space="720"/>
          <w:docGrid w:type="linesAndChars" w:linePitch="603" w:charSpace="2007"/>
        </w:sectPr>
      </w:pPr>
      <w:r w:rsidRPr="004C10C5">
        <w:rPr>
          <w:rFonts w:ascii="宋体" w:hint="eastAsia"/>
          <w:sz w:val="24"/>
        </w:rPr>
        <w:t>受理号：〔      〕  号（由受理员填写，与回执号一致）   受理员：</w:t>
      </w:r>
    </w:p>
    <w:p w:rsidR="004C10C5" w:rsidRPr="004C10C5" w:rsidRDefault="00200C80" w:rsidP="004C10C5">
      <w:pPr>
        <w:snapToGrid w:val="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lastRenderedPageBreak/>
        <w:t>台山市</w:t>
      </w:r>
      <w:r w:rsidR="004C10C5">
        <w:rPr>
          <w:rFonts w:ascii="方正小标宋简体" w:eastAsia="方正小标宋简体" w:hint="eastAsia"/>
          <w:b/>
          <w:sz w:val="36"/>
          <w:szCs w:val="36"/>
        </w:rPr>
        <w:t>财政局</w:t>
      </w:r>
      <w:r w:rsidR="004C10C5" w:rsidRPr="004C10C5">
        <w:rPr>
          <w:rFonts w:ascii="方正小标宋简体" w:eastAsia="方正小标宋简体" w:hint="eastAsia"/>
          <w:b/>
          <w:sz w:val="36"/>
          <w:szCs w:val="36"/>
        </w:rPr>
        <w:t>政府信息公开申请表</w:t>
      </w:r>
    </w:p>
    <w:tbl>
      <w:tblPr>
        <w:tblW w:w="98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643"/>
        <w:gridCol w:w="1280"/>
        <w:gridCol w:w="1114"/>
        <w:gridCol w:w="2021"/>
        <w:gridCol w:w="456"/>
        <w:gridCol w:w="1414"/>
        <w:gridCol w:w="616"/>
        <w:gridCol w:w="1734"/>
      </w:tblGrid>
      <w:tr w:rsidR="004C10C5" w:rsidRPr="004C10C5" w:rsidTr="00B80749">
        <w:trPr>
          <w:trHeight w:val="578"/>
          <w:jc w:val="center"/>
        </w:trPr>
        <w:tc>
          <w:tcPr>
            <w:tcW w:w="618" w:type="dxa"/>
            <w:tcBorders>
              <w:bottom w:val="nil"/>
            </w:tcBorders>
            <w:shd w:val="clear" w:color="auto" w:fill="auto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申</w:t>
            </w:r>
          </w:p>
        </w:tc>
        <w:tc>
          <w:tcPr>
            <w:tcW w:w="643" w:type="dxa"/>
            <w:tcBorders>
              <w:bottom w:val="nil"/>
            </w:tcBorders>
            <w:shd w:val="clear" w:color="auto" w:fill="auto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355" w:type="dxa"/>
            <w:gridSpan w:val="6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78"/>
          <w:jc w:val="center"/>
        </w:trPr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请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法人</w:t>
            </w:r>
          </w:p>
        </w:tc>
        <w:tc>
          <w:tcPr>
            <w:tcW w:w="1280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355" w:type="dxa"/>
            <w:gridSpan w:val="6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78"/>
          <w:jc w:val="center"/>
        </w:trPr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或者</w:t>
            </w:r>
          </w:p>
        </w:tc>
        <w:tc>
          <w:tcPr>
            <w:tcW w:w="1280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 w:rsidRPr="004C10C5"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2350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78"/>
          <w:jc w:val="center"/>
        </w:trPr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信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280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350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79"/>
          <w:jc w:val="center"/>
        </w:trPr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组织</w:t>
            </w:r>
          </w:p>
        </w:tc>
        <w:tc>
          <w:tcPr>
            <w:tcW w:w="1280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pacing w:val="-16"/>
                <w:sz w:val="24"/>
              </w:rPr>
              <w:t>手机号码</w:t>
            </w:r>
          </w:p>
        </w:tc>
        <w:tc>
          <w:tcPr>
            <w:tcW w:w="2350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80"/>
          <w:jc w:val="center"/>
        </w:trPr>
        <w:tc>
          <w:tcPr>
            <w:tcW w:w="6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tcBorders>
              <w:top w:val="nil"/>
            </w:tcBorders>
            <w:shd w:val="clear" w:color="auto" w:fill="auto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 w:val="24"/>
              </w:rPr>
            </w:pPr>
            <w:r w:rsidRPr="004C10C5">
              <w:rPr>
                <w:rFonts w:ascii="宋体"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 w:rsidRPr="004C10C5"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2350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46"/>
          <w:jc w:val="center"/>
        </w:trPr>
        <w:tc>
          <w:tcPr>
            <w:tcW w:w="618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4C10C5" w:rsidRPr="004C10C5" w:rsidRDefault="004C10C5" w:rsidP="004C10C5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 xml:space="preserve">所   需  政  府  信  </w:t>
            </w:r>
            <w:proofErr w:type="gramStart"/>
            <w:r w:rsidRPr="004C10C5">
              <w:rPr>
                <w:rFonts w:ascii="宋体" w:hAnsi="宋体" w:hint="eastAsia"/>
                <w:sz w:val="24"/>
              </w:rPr>
              <w:t>息</w:t>
            </w:r>
            <w:proofErr w:type="gramEnd"/>
            <w:r w:rsidRPr="004C10C5">
              <w:rPr>
                <w:rFonts w:ascii="宋体" w:hAnsi="宋体" w:hint="eastAsia"/>
                <w:sz w:val="24"/>
              </w:rPr>
              <w:t xml:space="preserve">  情  </w:t>
            </w:r>
            <w:proofErr w:type="gramStart"/>
            <w:r w:rsidRPr="004C10C5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923" w:type="dxa"/>
            <w:gridSpan w:val="2"/>
            <w:vMerge w:val="restart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sz="8" w:space="0" w:color="auto"/>
            </w:tcBorders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sz="8" w:space="0" w:color="auto"/>
            </w:tcBorders>
            <w:vAlign w:val="center"/>
          </w:tcPr>
          <w:p w:rsidR="004C10C5" w:rsidRPr="004C10C5" w:rsidRDefault="004C10C5" w:rsidP="004C10C5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734" w:type="dxa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1740"/>
          <w:jc w:val="center"/>
        </w:trPr>
        <w:tc>
          <w:tcPr>
            <w:tcW w:w="618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7355" w:type="dxa"/>
            <w:gridSpan w:val="6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或者其他特征描述:</w:t>
            </w:r>
          </w:p>
        </w:tc>
      </w:tr>
      <w:tr w:rsidR="004C10C5" w:rsidRPr="004C10C5" w:rsidTr="00B80749">
        <w:trPr>
          <w:trHeight w:val="2280"/>
          <w:jc w:val="center"/>
        </w:trPr>
        <w:tc>
          <w:tcPr>
            <w:tcW w:w="618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所需政府信息的用途(单选,并提供自身特殊需要关联性证明)</w:t>
            </w:r>
          </w:p>
        </w:tc>
        <w:tc>
          <w:tcPr>
            <w:tcW w:w="7355" w:type="dxa"/>
            <w:gridSpan w:val="6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bookmarkStart w:id="0" w:name="_GoBack"/>
            <w:bookmarkEnd w:id="0"/>
          </w:p>
        </w:tc>
      </w:tr>
      <w:tr w:rsidR="004C10C5" w:rsidRPr="004C10C5" w:rsidTr="00B80749">
        <w:trPr>
          <w:trHeight w:val="1000"/>
          <w:jc w:val="center"/>
        </w:trPr>
        <w:tc>
          <w:tcPr>
            <w:tcW w:w="618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355" w:type="dxa"/>
            <w:gridSpan w:val="6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4C10C5" w:rsidRPr="004C10C5" w:rsidTr="00B80749">
        <w:trPr>
          <w:trHeight w:val="1025"/>
          <w:jc w:val="center"/>
        </w:trPr>
        <w:tc>
          <w:tcPr>
            <w:tcW w:w="618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355" w:type="dxa"/>
            <w:gridSpan w:val="6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 w:rsidRPr="004C10C5"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4C10C5" w:rsidRPr="004C10C5" w:rsidTr="00B80749">
        <w:trPr>
          <w:trHeight w:val="737"/>
          <w:jc w:val="center"/>
        </w:trPr>
        <w:tc>
          <w:tcPr>
            <w:tcW w:w="618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 w:rsidRPr="004C10C5">
              <w:rPr>
                <w:rFonts w:ascii="宋体" w:hAnsi="宋体" w:hint="eastAsia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2350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  <w:tr w:rsidR="004C10C5" w:rsidRPr="004C10C5" w:rsidTr="00B80749">
        <w:trPr>
          <w:trHeight w:val="1413"/>
          <w:jc w:val="center"/>
        </w:trPr>
        <w:tc>
          <w:tcPr>
            <w:tcW w:w="618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依法合理使用政府信息承诺协议</w:t>
            </w:r>
          </w:p>
        </w:tc>
        <w:tc>
          <w:tcPr>
            <w:tcW w:w="7355" w:type="dxa"/>
            <w:gridSpan w:val="6"/>
            <w:vAlign w:val="center"/>
          </w:tcPr>
          <w:p w:rsidR="004C10C5" w:rsidRPr="004C10C5" w:rsidRDefault="004C10C5" w:rsidP="004C10C5">
            <w:pPr>
              <w:spacing w:after="120" w:line="380" w:lineRule="exact"/>
              <w:ind w:left="51" w:firstLine="510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本人承诺所获取的政府信息,只用于自身的特殊需要,不作任何炒作及随意扩大公开范围。</w:t>
            </w:r>
          </w:p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 xml:space="preserve">              承诺人（法人代表）签名：</w:t>
            </w:r>
          </w:p>
        </w:tc>
      </w:tr>
    </w:tbl>
    <w:p w:rsidR="004C10C5" w:rsidRPr="004C10C5" w:rsidRDefault="004C10C5" w:rsidP="00B14727">
      <w:pPr>
        <w:rPr>
          <w:rFonts w:ascii="宋体"/>
          <w:sz w:val="24"/>
        </w:rPr>
      </w:pPr>
      <w:r w:rsidRPr="004C10C5">
        <w:rPr>
          <w:rFonts w:ascii="宋体" w:hint="eastAsia"/>
          <w:sz w:val="24"/>
        </w:rPr>
        <w:t>受理号：〔      〕  号（由受理员填写，与回执号一致）   受理员：</w:t>
      </w:r>
    </w:p>
    <w:p w:rsidR="004C10C5" w:rsidRPr="004C10C5" w:rsidRDefault="004C10C5" w:rsidP="004C10C5">
      <w:pPr>
        <w:spacing w:line="400" w:lineRule="exact"/>
        <w:rPr>
          <w:rFonts w:ascii="宋体" w:hAnsi="宋体" w:cs="宋体"/>
          <w:kern w:val="0"/>
          <w:sz w:val="24"/>
        </w:rPr>
      </w:pPr>
    </w:p>
    <w:p w:rsidR="00BA2290" w:rsidRPr="004C10C5" w:rsidRDefault="00BA2290" w:rsidP="0077043B">
      <w:pPr>
        <w:spacing w:line="400" w:lineRule="exact"/>
        <w:rPr>
          <w:rFonts w:ascii="宋体" w:hAnsi="宋体" w:cs="宋体"/>
          <w:kern w:val="0"/>
          <w:sz w:val="24"/>
        </w:rPr>
      </w:pPr>
    </w:p>
    <w:p w:rsidR="00BA2290" w:rsidRPr="00D95928" w:rsidRDefault="00BA2290" w:rsidP="00560A8B"/>
    <w:p w:rsidR="00BA2290" w:rsidRDefault="00BA2290" w:rsidP="00BB5377">
      <w:pPr>
        <w:ind w:leftChars="-343" w:left="238" w:hangingChars="342" w:hanging="958"/>
        <w:rPr>
          <w:rFonts w:ascii="仿宋_GB2312" w:eastAsia="仿宋_GB2312" w:hAnsi="宋体"/>
          <w:sz w:val="28"/>
          <w:szCs w:val="32"/>
        </w:rPr>
      </w:pPr>
    </w:p>
    <w:p w:rsidR="00BA2290" w:rsidRDefault="00BA2290" w:rsidP="00BB5377">
      <w:pPr>
        <w:ind w:leftChars="-343" w:left="238" w:hangingChars="342" w:hanging="958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附件2：</w:t>
      </w:r>
    </w:p>
    <w:p w:rsidR="00BA2290" w:rsidRPr="00B14727" w:rsidRDefault="00200C80" w:rsidP="00A721E3">
      <w:pPr>
        <w:ind w:leftChars="114" w:left="367" w:hangingChars="40" w:hanging="128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台山市</w:t>
      </w:r>
      <w:r w:rsidR="00BA2290" w:rsidRPr="00B14727">
        <w:rPr>
          <w:rFonts w:ascii="黑体" w:eastAsia="黑体" w:hAnsi="宋体" w:hint="eastAsia"/>
          <w:sz w:val="32"/>
          <w:szCs w:val="32"/>
        </w:rPr>
        <w:t>财政局处理政府信息公开申请流程图</w:t>
      </w:r>
    </w:p>
    <w:p w:rsidR="00BA2290" w:rsidRDefault="00BA2290">
      <w:pPr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F210CC" wp14:editId="0F7B2181">
                <wp:simplePos x="0" y="0"/>
                <wp:positionH relativeFrom="column">
                  <wp:posOffset>-345440</wp:posOffset>
                </wp:positionH>
                <wp:positionV relativeFrom="paragraph">
                  <wp:posOffset>112395</wp:posOffset>
                </wp:positionV>
                <wp:extent cx="6286500" cy="6854190"/>
                <wp:effectExtent l="0" t="0" r="19050" b="22860"/>
                <wp:wrapNone/>
                <wp:docPr id="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6854190"/>
                          <a:chOff x="1324" y="2198"/>
                          <a:chExt cx="9900" cy="10794"/>
                        </a:xfrm>
                      </wpg:grpSpPr>
                      <wps:wsp>
                        <wps:cNvPr id="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500" y="5440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744" y="2198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申请人通过网络、信函等方式提出申请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564" y="3914"/>
                            <a:ext cx="30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pStyle w:val="a6"/>
                              </w:pPr>
                              <w:r>
                                <w:rPr>
                                  <w:rFonts w:hint="eastAsia"/>
                                </w:rPr>
                                <w:t>受理机构受理（视申请人要求需出具回执的将出具回执）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704" y="5474"/>
                            <a:ext cx="21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经批准延长</w:t>
                              </w:r>
                            </w:p>
                            <w:p w:rsidR="00BA2290" w:rsidRDefault="00215994" w:rsidP="00DF027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20</w:t>
                              </w:r>
                              <w:r w:rsidR="00BA2290">
                                <w:rPr>
                                  <w:rFonts w:hint="eastAsia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744" y="5474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当场不能答复</w:t>
                              </w:r>
                            </w:p>
                            <w:p w:rsidR="00BA2290" w:rsidRDefault="00215994" w:rsidP="00DF027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20</w:t>
                              </w:r>
                              <w:r w:rsidR="00BA2290">
                                <w:rPr>
                                  <w:rFonts w:hint="eastAsia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324" y="5474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snapToGrid w:val="0"/>
                                <w:jc w:val="center"/>
                              </w:pPr>
                            </w:p>
                            <w:p w:rsidR="00BA2290" w:rsidRDefault="00BA2290" w:rsidP="00DF027F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受理机构当场答复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32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pStyle w:val="a6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40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3B3751">
                              <w:pPr>
                                <w:pStyle w:val="a6"/>
                                <w:snapToGrid w:val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属于部分内容予以公开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56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pStyle w:val="a6"/>
                                <w:snapToGrid w:val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64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pStyle w:val="a6"/>
                                <w:snapToGrid w:val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信息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72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pStyle w:val="a6"/>
                                <w:snapToGrid w:val="0"/>
                                <w:spacing w:line="200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不属于本机关公开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780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BB5377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 w:rsidRPr="00BB5377"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不属于政府信息范围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88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pStyle w:val="a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属于重复申请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996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BB5377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 w:rsidRPr="00BB5377"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申请内容不明确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或不完整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32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C5697D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</w:t>
                              </w:r>
                            </w:p>
                            <w:p w:rsidR="00BA2290" w:rsidRPr="00BB5377" w:rsidRDefault="00BA2290" w:rsidP="00BB5377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40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DF027F">
                              <w:pPr>
                                <w:pStyle w:val="2"/>
                                <w:spacing w:line="240" w:lineRule="exact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向申请人提供可以公开的信息内容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564" y="9374"/>
                            <a:ext cx="90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BB5377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告知申请人并说明理由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644" y="9374"/>
                            <a:ext cx="90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BB5377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724" y="9374"/>
                            <a:ext cx="900" cy="3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F602EA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书面告知申请人，能确定政府信息公开机关的，一并告知该机关的名称、联系方式</w:t>
                              </w:r>
                            </w:p>
                            <w:p w:rsidR="00BA2290" w:rsidRPr="00BB5377" w:rsidRDefault="00BA2290" w:rsidP="00BB5377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80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D3383C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</w:t>
                              </w:r>
                            </w:p>
                            <w:p w:rsidR="00BA2290" w:rsidRPr="00BB5377" w:rsidRDefault="00BA2290" w:rsidP="00BB5377">
                              <w:pPr>
                                <w:pStyle w:val="2"/>
                                <w:spacing w:line="200" w:lineRule="exact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96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BB5377">
                              <w:pPr>
                                <w:pStyle w:val="2"/>
                                <w:spacing w:line="240" w:lineRule="exact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告知申请人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作出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更改、补充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88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303A96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</w:t>
                              </w:r>
                            </w:p>
                            <w:p w:rsidR="00BA2290" w:rsidRPr="00BB5377" w:rsidRDefault="00BA2290" w:rsidP="00BB5377">
                              <w:pPr>
                                <w:pStyle w:val="2"/>
                                <w:spacing w:line="240" w:lineRule="exact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47"/>
                        <wps:cNvCnPr/>
                        <wps:spPr bwMode="auto">
                          <a:xfrm>
                            <a:off x="6004" y="485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8"/>
                        <wps:cNvCnPr/>
                        <wps:spPr bwMode="auto">
                          <a:xfrm>
                            <a:off x="6004" y="6410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9"/>
                        <wps:cNvCnPr/>
                        <wps:spPr bwMode="auto">
                          <a:xfrm>
                            <a:off x="600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58"/>
                        <wps:cNvCnPr/>
                        <wps:spPr bwMode="auto">
                          <a:xfrm>
                            <a:off x="7444" y="5942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9"/>
                        <wps:cNvCnPr/>
                        <wps:spPr bwMode="auto">
                          <a:xfrm>
                            <a:off x="6004" y="3134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60"/>
                        <wps:cNvCnPr/>
                        <wps:spPr bwMode="auto">
                          <a:xfrm>
                            <a:off x="168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61"/>
                        <wps:cNvCnPr/>
                        <wps:spPr bwMode="auto">
                          <a:xfrm>
                            <a:off x="276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62"/>
                        <wps:cNvCnPr/>
                        <wps:spPr bwMode="auto">
                          <a:xfrm>
                            <a:off x="384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63"/>
                        <wps:cNvCnPr/>
                        <wps:spPr bwMode="auto">
                          <a:xfrm>
                            <a:off x="492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64"/>
                        <wps:cNvCnPr/>
                        <wps:spPr bwMode="auto">
                          <a:xfrm>
                            <a:off x="708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65"/>
                        <wps:cNvCnPr/>
                        <wps:spPr bwMode="auto">
                          <a:xfrm>
                            <a:off x="816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66"/>
                        <wps:cNvCnPr/>
                        <wps:spPr bwMode="auto">
                          <a:xfrm>
                            <a:off x="924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67"/>
                        <wps:cNvCnPr/>
                        <wps:spPr bwMode="auto">
                          <a:xfrm>
                            <a:off x="1050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68"/>
                        <wps:cNvCnPr/>
                        <wps:spPr bwMode="auto">
                          <a:xfrm>
                            <a:off x="2404" y="5162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69"/>
                        <wps:cNvCnPr/>
                        <wps:spPr bwMode="auto">
                          <a:xfrm>
                            <a:off x="2404" y="516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70"/>
                        <wps:cNvCnPr/>
                        <wps:spPr bwMode="auto">
                          <a:xfrm>
                            <a:off x="6364" y="516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71"/>
                        <wps:cNvCnPr/>
                        <wps:spPr bwMode="auto">
                          <a:xfrm>
                            <a:off x="2404" y="6722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72"/>
                        <wps:cNvCnPr/>
                        <wps:spPr bwMode="auto">
                          <a:xfrm>
                            <a:off x="2404" y="641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73"/>
                        <wps:cNvCnPr/>
                        <wps:spPr bwMode="auto">
                          <a:xfrm>
                            <a:off x="9964" y="641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74"/>
                        <wps:cNvCnPr/>
                        <wps:spPr bwMode="auto">
                          <a:xfrm>
                            <a:off x="1684" y="703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75"/>
                        <wps:cNvCnPr/>
                        <wps:spPr bwMode="auto">
                          <a:xfrm>
                            <a:off x="168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76"/>
                        <wps:cNvCnPr/>
                        <wps:spPr bwMode="auto">
                          <a:xfrm>
                            <a:off x="276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77"/>
                        <wps:cNvCnPr/>
                        <wps:spPr bwMode="auto">
                          <a:xfrm>
                            <a:off x="384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78"/>
                        <wps:cNvCnPr/>
                        <wps:spPr bwMode="auto">
                          <a:xfrm>
                            <a:off x="492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79"/>
                        <wps:cNvCnPr/>
                        <wps:spPr bwMode="auto">
                          <a:xfrm>
                            <a:off x="708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80"/>
                        <wps:cNvCnPr/>
                        <wps:spPr bwMode="auto">
                          <a:xfrm>
                            <a:off x="816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81"/>
                        <wps:cNvCnPr/>
                        <wps:spPr bwMode="auto">
                          <a:xfrm>
                            <a:off x="924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82"/>
                        <wps:cNvCnPr/>
                        <wps:spPr bwMode="auto">
                          <a:xfrm>
                            <a:off x="1050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83"/>
                        <wps:cNvCnPr/>
                        <wps:spPr bwMode="auto">
                          <a:xfrm>
                            <a:off x="7444" y="2666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84"/>
                        <wps:cNvCnPr/>
                        <wps:spPr bwMode="auto">
                          <a:xfrm>
                            <a:off x="11224" y="2666"/>
                            <a:ext cx="0" cy="7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85"/>
                        <wps:cNvCnPr/>
                        <wps:spPr bwMode="auto">
                          <a:xfrm>
                            <a:off x="10864" y="1031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348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>
                              <w:pPr>
                                <w:pStyle w:val="a6"/>
                                <w:snapToGrid w:val="0"/>
                                <w:spacing w:line="200" w:lineRule="exact"/>
                                <w:jc w:val="both"/>
                                <w:rPr>
                                  <w:spacing w:val="-8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涉及商业秘密、个人隐私，需征求第三方意见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48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BB5377">
                              <w:pPr>
                                <w:pStyle w:val="a6"/>
                                <w:snapToGrid w:val="0"/>
                                <w:spacing w:line="200" w:lineRule="exact"/>
                                <w:jc w:val="both"/>
                                <w:rPr>
                                  <w:spacing w:val="-8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书面告知申请人该情况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10CC" id="Group 121" o:spid="_x0000_s1026" style="position:absolute;left:0;text-align:left;margin-left:-27.2pt;margin-top:8.85pt;width:495pt;height:539.7pt;z-index:251659264" coordorigin="1324,2198" coordsize="9900,10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">
                <v:rect id="Rectangle 122" o:spid="_x0000_s1027" style="position:absolute;left:7500;top:5440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v:textbox>
                    <w:txbxContent>
                      <w:p w:rsidR="00BA2290" w:rsidRDefault="00BA2290" w:rsidP="00DF027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特殊情况</w:t>
                        </w:r>
                      </w:p>
                    </w:txbxContent>
                  </v:textbox>
                </v:rect>
                <v:rect id="Rectangle 123" o:spid="_x0000_s1028" style="position:absolute;left:4744;top:2198;width:270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BA2290" w:rsidRDefault="00BA2290" w:rsidP="00DF027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申请人通过网络、信函等方式提出申请</w:t>
                        </w:r>
                      </w:p>
                    </w:txbxContent>
                  </v:textbox>
                </v:rect>
                <v:rect id="Rectangle 124" o:spid="_x0000_s1029" style="position:absolute;left:4564;top:3914;width:306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BA2290" w:rsidRDefault="00BA2290" w:rsidP="00DF027F">
                        <w:pPr>
                          <w:pStyle w:val="a6"/>
                        </w:pPr>
                        <w:r>
                          <w:rPr>
                            <w:rFonts w:hint="eastAsia"/>
                          </w:rPr>
                          <w:t>受理机构受理（视申请人要求需出具回执的将出具回执）</w:t>
                        </w:r>
                      </w:p>
                    </w:txbxContent>
                  </v:textbox>
                </v:rect>
                <v:rect id="Rectangle 125" o:spid="_x0000_s1030" style="position:absolute;left:8704;top:5474;width:216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A2290" w:rsidRDefault="00BA2290" w:rsidP="00DF027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经批准延长</w:t>
                        </w:r>
                      </w:p>
                      <w:p w:rsidR="00BA2290" w:rsidRDefault="00215994" w:rsidP="00DF027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  <w:r w:rsidR="00BA2290">
                          <w:rPr>
                            <w:rFonts w:hint="eastAsia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Rectangle 126" o:spid="_x0000_s1031" style="position:absolute;left:4744;top:5474;width:270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BA2290" w:rsidRDefault="00BA2290" w:rsidP="00DF027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当场不能答复</w:t>
                        </w:r>
                      </w:p>
                      <w:p w:rsidR="00BA2290" w:rsidRDefault="00215994" w:rsidP="00DF027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  <w:r w:rsidR="00BA2290">
                          <w:rPr>
                            <w:rFonts w:hint="eastAsia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Rectangle 127" o:spid="_x0000_s1032" style="position:absolute;left:1324;top:5474;width:270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BA2290" w:rsidRDefault="00BA2290" w:rsidP="00DF027F">
                        <w:pPr>
                          <w:snapToGrid w:val="0"/>
                          <w:jc w:val="center"/>
                        </w:pPr>
                      </w:p>
                      <w:p w:rsidR="00BA2290" w:rsidRDefault="00BA2290" w:rsidP="00DF027F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受理机构当场答复</w:t>
                        </w:r>
                      </w:p>
                    </w:txbxContent>
                  </v:textbox>
                </v:rect>
                <v:rect id="Rectangle 128" o:spid="_x0000_s1033" style="position:absolute;left:132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BA2290" w:rsidRDefault="00BA2290" w:rsidP="00DF027F">
                        <w:pPr>
                          <w:pStyle w:val="a6"/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属于公开范围</w:t>
                        </w:r>
                      </w:p>
                    </w:txbxContent>
                  </v:textbox>
                </v:rect>
                <v:rect id="Rectangle 129" o:spid="_x0000_s1034" style="position:absolute;left:240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BA2290" w:rsidRDefault="00BA2290" w:rsidP="003B3751">
                        <w:pPr>
                          <w:pStyle w:val="a6"/>
                          <w:snapToGrid w:val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属于部分内容予以公开</w:t>
                        </w:r>
                      </w:p>
                    </w:txbxContent>
                  </v:textbox>
                </v:rect>
                <v:rect id="Rectangle 130" o:spid="_x0000_s1035" style="position:absolute;left:456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BA2290" w:rsidRDefault="00BA2290" w:rsidP="00DF027F">
                        <w:pPr>
                          <w:pStyle w:val="a6"/>
                          <w:snapToGrid w:val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Rectangle 131" o:spid="_x0000_s1036" style="position:absolute;left:564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BA2290" w:rsidRDefault="00BA2290" w:rsidP="00DF027F">
                        <w:pPr>
                          <w:pStyle w:val="a6"/>
                          <w:snapToGrid w:val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信息</w:t>
                        </w: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不存在</w:t>
                        </w:r>
                      </w:p>
                    </w:txbxContent>
                  </v:textbox>
                </v:rect>
                <v:rect id="Rectangle 132" o:spid="_x0000_s1037" style="position:absolute;left:672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BA2290" w:rsidRDefault="00BA2290" w:rsidP="00DF027F">
                        <w:pPr>
                          <w:pStyle w:val="a6"/>
                          <w:snapToGrid w:val="0"/>
                          <w:spacing w:line="200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不属于本机关公开</w:t>
                        </w:r>
                      </w:p>
                    </w:txbxContent>
                  </v:textbox>
                </v:rect>
                <v:rect id="Rectangle 133" o:spid="_x0000_s1038" style="position:absolute;left:780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BA2290" w:rsidRPr="00BB5377" w:rsidRDefault="00BA2290" w:rsidP="00BB5377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 w:rsidRPr="00BB5377"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不属于政府信息范围</w:t>
                        </w:r>
                      </w:p>
                    </w:txbxContent>
                  </v:textbox>
                </v:rect>
                <v:rect id="Rectangle 134" o:spid="_x0000_s1039" style="position:absolute;left:888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BA2290" w:rsidRDefault="00BA2290" w:rsidP="00DF027F">
                        <w:pPr>
                          <w:pStyle w:val="a6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属于重复申请</w:t>
                        </w:r>
                      </w:p>
                    </w:txbxContent>
                  </v:textbox>
                </v:rect>
                <v:rect id="Rectangle 135" o:spid="_x0000_s1040" style="position:absolute;left:996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BA2290" w:rsidRPr="00BB5377" w:rsidRDefault="00BA2290" w:rsidP="00BB5377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 w:rsidRPr="00BB5377"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申请内容不明确</w:t>
                        </w:r>
                        <w:r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或不完整</w:t>
                        </w:r>
                      </w:p>
                    </w:txbxContent>
                  </v:textbox>
                </v:rect>
                <v:rect id="Rectangle 136" o:spid="_x0000_s1041" style="position:absolute;left:1324;top:9374;width:90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BA2290" w:rsidRPr="00BB5377" w:rsidRDefault="00BA2290" w:rsidP="00C5697D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</w:t>
                        </w:r>
                      </w:p>
                      <w:p w:rsidR="00BA2290" w:rsidRPr="00BB5377" w:rsidRDefault="00BA2290" w:rsidP="00BB5377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37" o:spid="_x0000_s1042" style="position:absolute;left:2404;top:9374;width:90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BA2290" w:rsidRPr="00BB5377" w:rsidRDefault="00BA2290" w:rsidP="00DF027F">
                        <w:pPr>
                          <w:pStyle w:val="2"/>
                          <w:spacing w:line="240" w:lineRule="exact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向申请人提供可以公开的信息内容</w:t>
                        </w:r>
                      </w:p>
                    </w:txbxContent>
                  </v:textbox>
                </v:rect>
                <v:rect id="Rectangle 138" o:spid="_x0000_s1043" style="position:absolute;left:4564;top:9374;width:900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BA2290" w:rsidRPr="00BB5377" w:rsidRDefault="00BA2290" w:rsidP="00BB5377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告知申请人并说明理由</w:t>
                        </w:r>
                      </w:p>
                    </w:txbxContent>
                  </v:textbox>
                </v:rect>
                <v:rect id="Rectangle 139" o:spid="_x0000_s1044" style="position:absolute;left:5644;top:9374;width:900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BA2290" w:rsidRPr="00BB5377" w:rsidRDefault="00BA2290" w:rsidP="00BB5377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</w:t>
                        </w:r>
                      </w:p>
                    </w:txbxContent>
                  </v:textbox>
                </v:rect>
                <v:rect id="Rectangle 140" o:spid="_x0000_s1045" style="position:absolute;left:6724;top:9374;width:900;height:3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BA2290" w:rsidRPr="00BB5377" w:rsidRDefault="00BA2290" w:rsidP="00F602EA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书面告知申请人，能确定政府信息公开机关的，一并告知该机关的名称、联系方式</w:t>
                        </w:r>
                      </w:p>
                      <w:p w:rsidR="00BA2290" w:rsidRPr="00BB5377" w:rsidRDefault="00BA2290" w:rsidP="00BB5377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41" o:spid="_x0000_s1046" style="position:absolute;left:7804;top:9374;width:90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BA2290" w:rsidRPr="00BB5377" w:rsidRDefault="00BA2290" w:rsidP="00D3383C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</w:t>
                        </w:r>
                      </w:p>
                      <w:p w:rsidR="00BA2290" w:rsidRPr="00BB5377" w:rsidRDefault="00BA2290" w:rsidP="00BB5377">
                        <w:pPr>
                          <w:pStyle w:val="2"/>
                          <w:spacing w:line="200" w:lineRule="exact"/>
                          <w:rPr>
                            <w:spacing w:val="-8"/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42" o:spid="_x0000_s1047" style="position:absolute;left:9964;top:9374;width:90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BA2290" w:rsidRPr="00BB5377" w:rsidRDefault="00BA2290" w:rsidP="00BB5377">
                        <w:pPr>
                          <w:pStyle w:val="2"/>
                          <w:spacing w:line="240" w:lineRule="exact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告知申请人</w:t>
                        </w:r>
                        <w:proofErr w:type="gramStart"/>
                        <w:r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作出</w:t>
                        </w:r>
                        <w:proofErr w:type="gramEnd"/>
                        <w:r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更改、补充</w:t>
                        </w:r>
                      </w:p>
                    </w:txbxContent>
                  </v:textbox>
                </v:rect>
                <v:rect id="Rectangle 143" o:spid="_x0000_s1048" style="position:absolute;left:8884;top:9374;width:90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BA2290" w:rsidRPr="00BB5377" w:rsidRDefault="00BA2290" w:rsidP="00303A96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</w:t>
                        </w:r>
                      </w:p>
                      <w:p w:rsidR="00BA2290" w:rsidRPr="00BB5377" w:rsidRDefault="00BA2290" w:rsidP="00BB5377">
                        <w:pPr>
                          <w:pStyle w:val="2"/>
                          <w:spacing w:line="240" w:lineRule="exact"/>
                          <w:rPr>
                            <w:spacing w:val="-8"/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line id="Line 147" o:spid="_x0000_s1049" style="position:absolute;visibility:visible;mso-wrap-style:square" from="6004,4850" to="6004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148" o:spid="_x0000_s1050" style="position:absolute;visibility:visible;mso-wrap-style:square" from="6004,6410" to="600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149" o:spid="_x0000_s1051" style="position:absolute;visibility:visible;mso-wrap-style:square" from="6004,8906" to="600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158" o:spid="_x0000_s1052" style="position:absolute;visibility:visible;mso-wrap-style:square" from="7444,5942" to="8704,5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159" o:spid="_x0000_s1053" style="position:absolute;visibility:visible;mso-wrap-style:square" from="6004,3134" to="6004,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160" o:spid="_x0000_s1054" style="position:absolute;visibility:visible;mso-wrap-style:square" from="1684,8906" to="168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161" o:spid="_x0000_s1055" style="position:absolute;visibility:visible;mso-wrap-style:square" from="2764,8906" to="276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162" o:spid="_x0000_s1056" style="position:absolute;visibility:visible;mso-wrap-style:square" from="3844,8906" to="384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163" o:spid="_x0000_s1057" style="position:absolute;visibility:visible;mso-wrap-style:square" from="4924,8906" to="492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164" o:spid="_x0000_s1058" style="position:absolute;visibility:visible;mso-wrap-style:square" from="7084,8906" to="708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165" o:spid="_x0000_s1059" style="position:absolute;visibility:visible;mso-wrap-style:square" from="8164,8906" to="816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166" o:spid="_x0000_s1060" style="position:absolute;visibility:visible;mso-wrap-style:square" from="9244,8906" to="924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167" o:spid="_x0000_s1061" style="position:absolute;visibility:visible;mso-wrap-style:square" from="10504,8906" to="1050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168" o:spid="_x0000_s1062" style="position:absolute;visibility:visible;mso-wrap-style:square" from="2404,5162" to="6364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169" o:spid="_x0000_s1063" style="position:absolute;visibility:visible;mso-wrap-style:square" from="2404,5162" to="2404,5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170" o:spid="_x0000_s1064" style="position:absolute;visibility:visible;mso-wrap-style:square" from="6364,5162" to="6364,5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171" o:spid="_x0000_s1065" style="position:absolute;visibility:visible;mso-wrap-style:square" from="2404,6722" to="9964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172" o:spid="_x0000_s1066" style="position:absolute;visibility:visible;mso-wrap-style:square" from="2404,6410" to="2404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73" o:spid="_x0000_s1067" style="position:absolute;visibility:visible;mso-wrap-style:square" from="9964,6410" to="9964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174" o:spid="_x0000_s1068" style="position:absolute;visibility:visible;mso-wrap-style:square" from="1684,7034" to="10504,7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175" o:spid="_x0000_s1069" style="position:absolute;visibility:visible;mso-wrap-style:square" from="1684,7034" to="168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176" o:spid="_x0000_s1070" style="position:absolute;visibility:visible;mso-wrap-style:square" from="2764,7034" to="276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line id="Line 177" o:spid="_x0000_s1071" style="position:absolute;visibility:visible;mso-wrap-style:square" from="3844,7034" to="384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<v:stroke endarrow="block"/>
                </v:line>
                <v:line id="Line 178" o:spid="_x0000_s1072" style="position:absolute;visibility:visible;mso-wrap-style:square" from="4924,7034" to="492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line id="Line 179" o:spid="_x0000_s1073" style="position:absolute;visibility:visible;mso-wrap-style:square" from="7084,7034" to="708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180" o:spid="_x0000_s1074" style="position:absolute;visibility:visible;mso-wrap-style:square" from="8164,7034" to="816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181" o:spid="_x0000_s1075" style="position:absolute;visibility:visible;mso-wrap-style:square" from="9244,7034" to="924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line id="Line 182" o:spid="_x0000_s1076" style="position:absolute;visibility:visible;mso-wrap-style:square" from="10504,7034" to="1050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line id="Line 183" o:spid="_x0000_s1077" style="position:absolute;visibility:visible;mso-wrap-style:square" from="7444,2666" to="11224,2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184" o:spid="_x0000_s1078" style="position:absolute;visibility:visible;mso-wrap-style:square" from="11224,2666" to="11224,10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185" o:spid="_x0000_s1079" style="position:absolute;visibility:visible;mso-wrap-style:square" from="10864,10310" to="11224,10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rect id="Rectangle 186" o:spid="_x0000_s1080" style="position:absolute;left:348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>
                  <v:textbox>
                    <w:txbxContent>
                      <w:p w:rsidR="00BA2290" w:rsidRDefault="00BA2290">
                        <w:pPr>
                          <w:pStyle w:val="a6"/>
                          <w:snapToGrid w:val="0"/>
                          <w:spacing w:line="200" w:lineRule="exact"/>
                          <w:jc w:val="both"/>
                          <w:rPr>
                            <w:spacing w:val="-8"/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涉及商业秘密、个人隐私，需征求第三方意见</w:t>
                        </w:r>
                      </w:p>
                    </w:txbxContent>
                  </v:textbox>
                </v:rect>
                <v:rect id="Rectangle 187" o:spid="_x0000_s1081" style="position:absolute;left:3484;top:9374;width:90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<v:textbox>
                    <w:txbxContent>
                      <w:p w:rsidR="00BA2290" w:rsidRPr="00BB5377" w:rsidRDefault="00BA2290" w:rsidP="00BB5377">
                        <w:pPr>
                          <w:pStyle w:val="a6"/>
                          <w:snapToGrid w:val="0"/>
                          <w:spacing w:line="200" w:lineRule="exact"/>
                          <w:jc w:val="both"/>
                          <w:rPr>
                            <w:spacing w:val="-8"/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书面告知申请人该情况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46BBE">
        <w:rPr>
          <w:rFonts w:ascii="黑体" w:eastAsia="黑体" w:hint="eastAsia"/>
          <w:b/>
          <w:bCs/>
          <w:sz w:val="36"/>
          <w:szCs w:val="28"/>
        </w:rPr>
        <w:t xml:space="preserve"> </w:t>
      </w:r>
    </w:p>
    <w:p w:rsidR="00957CDD" w:rsidRPr="00BA2290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BA2290" w:rsidSect="00B830D6">
      <w:footerReference w:type="even" r:id="rId8"/>
      <w:footerReference w:type="default" r:id="rId9"/>
      <w:pgSz w:w="11906" w:h="16838"/>
      <w:pgMar w:top="993" w:right="1800" w:bottom="1276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60" w:rsidRDefault="00893D60" w:rsidP="00BA2290">
      <w:r>
        <w:separator/>
      </w:r>
    </w:p>
  </w:endnote>
  <w:endnote w:type="continuationSeparator" w:id="0">
    <w:p w:rsidR="00893D60" w:rsidRDefault="00893D60" w:rsidP="00BA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C5" w:rsidRDefault="004C10C5" w:rsidP="00F674E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7122">
      <w:rPr>
        <w:rStyle w:val="a5"/>
        <w:noProof/>
      </w:rPr>
      <w:t>- 1 -</w:t>
    </w:r>
    <w:r>
      <w:rPr>
        <w:rStyle w:val="a5"/>
      </w:rPr>
      <w:fldChar w:fldCharType="end"/>
    </w:r>
  </w:p>
  <w:p w:rsidR="004C10C5" w:rsidRDefault="004C10C5" w:rsidP="00F674E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C5" w:rsidRDefault="004C10C5" w:rsidP="00F674E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132B">
      <w:rPr>
        <w:rStyle w:val="a5"/>
        <w:noProof/>
      </w:rPr>
      <w:t>- 1 -</w:t>
    </w:r>
    <w:r>
      <w:rPr>
        <w:rStyle w:val="a5"/>
      </w:rPr>
      <w:fldChar w:fldCharType="end"/>
    </w:r>
  </w:p>
  <w:p w:rsidR="004C10C5" w:rsidRDefault="004C10C5" w:rsidP="00F674EB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29" w:rsidRDefault="00BA229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740229" w:rsidRDefault="00893D60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474704"/>
      <w:docPartObj>
        <w:docPartGallery w:val="Page Numbers (Bottom of Page)"/>
        <w:docPartUnique/>
      </w:docPartObj>
    </w:sdtPr>
    <w:sdtEndPr/>
    <w:sdtContent>
      <w:p w:rsidR="00864008" w:rsidRDefault="00BA2290" w:rsidP="00B830D6">
        <w:pPr>
          <w:pStyle w:val="a4"/>
          <w:ind w:firstLineChars="4400" w:firstLine="792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32B" w:rsidRPr="0055132B">
          <w:rPr>
            <w:noProof/>
            <w:lang w:val="zh-CN"/>
          </w:rPr>
          <w:t>-</w:t>
        </w:r>
        <w:r w:rsidR="0055132B">
          <w:rPr>
            <w:noProof/>
          </w:rPr>
          <w:t xml:space="preserve"> 3 -</w:t>
        </w:r>
        <w:r>
          <w:fldChar w:fldCharType="end"/>
        </w:r>
      </w:p>
    </w:sdtContent>
  </w:sdt>
  <w:p w:rsidR="00740229" w:rsidRDefault="00893D6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60" w:rsidRDefault="00893D60" w:rsidP="00BA2290">
      <w:r>
        <w:separator/>
      </w:r>
    </w:p>
  </w:footnote>
  <w:footnote w:type="continuationSeparator" w:id="0">
    <w:p w:rsidR="00893D60" w:rsidRDefault="00893D60" w:rsidP="00BA2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DD"/>
    <w:rsid w:val="00076165"/>
    <w:rsid w:val="00130C92"/>
    <w:rsid w:val="0014498C"/>
    <w:rsid w:val="00200C80"/>
    <w:rsid w:val="00215994"/>
    <w:rsid w:val="002A4106"/>
    <w:rsid w:val="003F3E44"/>
    <w:rsid w:val="004C10C5"/>
    <w:rsid w:val="00516829"/>
    <w:rsid w:val="0055132B"/>
    <w:rsid w:val="005B091A"/>
    <w:rsid w:val="005F463B"/>
    <w:rsid w:val="006E38A2"/>
    <w:rsid w:val="00893D60"/>
    <w:rsid w:val="00957CDD"/>
    <w:rsid w:val="00A31BD4"/>
    <w:rsid w:val="00A33693"/>
    <w:rsid w:val="00A3371F"/>
    <w:rsid w:val="00B14727"/>
    <w:rsid w:val="00BA2290"/>
    <w:rsid w:val="00BC1424"/>
    <w:rsid w:val="00BE67E7"/>
    <w:rsid w:val="00D27122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F7FB02-37E8-4928-9EEF-CE06AC6A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2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2290"/>
    <w:rPr>
      <w:kern w:val="2"/>
      <w:sz w:val="18"/>
      <w:szCs w:val="18"/>
    </w:rPr>
  </w:style>
  <w:style w:type="paragraph" w:styleId="a4">
    <w:name w:val="footer"/>
    <w:basedOn w:val="a"/>
    <w:link w:val="Char0"/>
    <w:rsid w:val="00BA2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2290"/>
    <w:rPr>
      <w:kern w:val="2"/>
      <w:sz w:val="18"/>
      <w:szCs w:val="18"/>
    </w:rPr>
  </w:style>
  <w:style w:type="character" w:styleId="a5">
    <w:name w:val="page number"/>
    <w:basedOn w:val="a0"/>
    <w:rsid w:val="00BA2290"/>
  </w:style>
  <w:style w:type="paragraph" w:styleId="2">
    <w:name w:val="Body Text 2"/>
    <w:basedOn w:val="a"/>
    <w:link w:val="2Char"/>
    <w:rsid w:val="00BA2290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BA2290"/>
    <w:rPr>
      <w:kern w:val="2"/>
      <w:sz w:val="21"/>
      <w:szCs w:val="24"/>
    </w:rPr>
  </w:style>
  <w:style w:type="paragraph" w:styleId="a6">
    <w:name w:val="Body Text"/>
    <w:basedOn w:val="a"/>
    <w:link w:val="Char1"/>
    <w:rsid w:val="00BA2290"/>
    <w:pPr>
      <w:jc w:val="center"/>
    </w:pPr>
    <w:rPr>
      <w:szCs w:val="20"/>
    </w:rPr>
  </w:style>
  <w:style w:type="character" w:customStyle="1" w:styleId="Char1">
    <w:name w:val="正文文本 Char"/>
    <w:basedOn w:val="a0"/>
    <w:link w:val="a6"/>
    <w:rsid w:val="00BA22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768</Characters>
  <Application>Microsoft Office Word</Application>
  <DocSecurity>0</DocSecurity>
  <Lines>6</Lines>
  <Paragraphs>1</Paragraphs>
  <ScaleCrop>false</ScaleCrop>
  <Company>WwW.YlmF.CoM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市财政局</cp:lastModifiedBy>
  <cp:revision>2</cp:revision>
  <dcterms:created xsi:type="dcterms:W3CDTF">2021-01-04T09:22:00Z</dcterms:created>
  <dcterms:modified xsi:type="dcterms:W3CDTF">2021-01-04T09:22:00Z</dcterms:modified>
</cp:coreProperties>
</file>